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t>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September 8, 2006</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ATV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Approved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xml:space="preserve">, George Browne, King Mott, Edmund Jones, Charles Carter, Nicholas Snow, Brigitte Koenig, Thomas </w:t>
      </w:r>
      <w:proofErr w:type="spellStart"/>
      <w:r w:rsidRPr="000D5468">
        <w:rPr>
          <w:rFonts w:ascii="Times New Roman" w:eastAsia="Times New Roman" w:hAnsi="Times New Roman"/>
          <w:b/>
          <w:bCs/>
          <w:color w:val="000000"/>
          <w:sz w:val="27"/>
          <w:szCs w:val="27"/>
        </w:rPr>
        <w:t>Rondinella</w:t>
      </w:r>
      <w:proofErr w:type="spellEnd"/>
      <w:r w:rsidRPr="000D5468">
        <w:rPr>
          <w:rFonts w:ascii="Times New Roman" w:eastAsia="Times New Roman" w:hAnsi="Times New Roman"/>
          <w:b/>
          <w:bCs/>
          <w:color w:val="000000"/>
          <w:sz w:val="27"/>
          <w:szCs w:val="27"/>
        </w:rPr>
        <w:t xml:space="preserve">, Eliot Krause,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Leigh </w:t>
      </w:r>
      <w:proofErr w:type="spellStart"/>
      <w:r w:rsidRPr="000D5468">
        <w:rPr>
          <w:rFonts w:ascii="Times New Roman" w:eastAsia="Times New Roman" w:hAnsi="Times New Roman"/>
          <w:b/>
          <w:bCs/>
          <w:color w:val="000000"/>
          <w:sz w:val="27"/>
          <w:szCs w:val="27"/>
        </w:rPr>
        <w:t>Stelzer</w:t>
      </w:r>
      <w:proofErr w:type="spellEnd"/>
      <w:r w:rsidRPr="000D5468">
        <w:rPr>
          <w:rFonts w:ascii="Times New Roman" w:eastAsia="Times New Roman" w:hAnsi="Times New Roman"/>
          <w:b/>
          <w:bCs/>
          <w:color w:val="000000"/>
          <w:sz w:val="27"/>
          <w:szCs w:val="27"/>
        </w:rPr>
        <w:t xml:space="preserve">, Robert Shapiro, Paula Alexander, Deborah </w:t>
      </w:r>
      <w:proofErr w:type="spellStart"/>
      <w:r w:rsidRPr="000D5468">
        <w:rPr>
          <w:rFonts w:ascii="Times New Roman" w:eastAsia="Times New Roman" w:hAnsi="Times New Roman"/>
          <w:b/>
          <w:bCs/>
          <w:color w:val="000000"/>
          <w:sz w:val="27"/>
          <w:szCs w:val="27"/>
        </w:rPr>
        <w:t>Zinicola</w:t>
      </w:r>
      <w:proofErr w:type="spellEnd"/>
      <w:r w:rsidRPr="000D5468">
        <w:rPr>
          <w:rFonts w:ascii="Times New Roman" w:eastAsia="Times New Roman" w:hAnsi="Times New Roman"/>
          <w:b/>
          <w:bCs/>
          <w:color w:val="000000"/>
          <w:sz w:val="27"/>
          <w:szCs w:val="27"/>
        </w:rPr>
        <w:t xml:space="preserve">, Pam Foley, Jane </w:t>
      </w:r>
      <w:proofErr w:type="spellStart"/>
      <w:r w:rsidRPr="000D5468">
        <w:rPr>
          <w:rFonts w:ascii="Times New Roman" w:eastAsia="Times New Roman" w:hAnsi="Times New Roman"/>
          <w:b/>
          <w:bCs/>
          <w:color w:val="000000"/>
          <w:sz w:val="27"/>
          <w:szCs w:val="27"/>
        </w:rPr>
        <w:t>Dellert</w:t>
      </w:r>
      <w:proofErr w:type="spellEnd"/>
      <w:r w:rsidRPr="000D5468">
        <w:rPr>
          <w:rFonts w:ascii="Times New Roman" w:eastAsia="Times New Roman" w:hAnsi="Times New Roman"/>
          <w:b/>
          <w:bCs/>
          <w:color w:val="000000"/>
          <w:sz w:val="27"/>
          <w:szCs w:val="27"/>
        </w:rPr>
        <w:t xml:space="preserve">, Joyce Wright, Josephine DeVito,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Patrick Fisher, Richard </w:t>
      </w:r>
      <w:proofErr w:type="spellStart"/>
      <w:r w:rsidRPr="000D5468">
        <w:rPr>
          <w:rFonts w:ascii="Times New Roman" w:eastAsia="Times New Roman" w:hAnsi="Times New Roman"/>
          <w:b/>
          <w:bCs/>
          <w:color w:val="000000"/>
          <w:sz w:val="27"/>
          <w:szCs w:val="27"/>
        </w:rPr>
        <w:t>Dool</w:t>
      </w:r>
      <w:proofErr w:type="spellEnd"/>
      <w:r w:rsidRPr="000D5468">
        <w:rPr>
          <w:rFonts w:ascii="Times New Roman" w:eastAsia="Times New Roman" w:hAnsi="Times New Roman"/>
          <w:b/>
          <w:bCs/>
          <w:color w:val="000000"/>
          <w:sz w:val="27"/>
          <w:szCs w:val="27"/>
        </w:rPr>
        <w:t xml:space="preserve">, Michael Taylor, </w:t>
      </w:r>
      <w:proofErr w:type="spellStart"/>
      <w:r w:rsidRPr="000D5468">
        <w:rPr>
          <w:rFonts w:ascii="Times New Roman" w:eastAsia="Times New Roman" w:hAnsi="Times New Roman"/>
          <w:b/>
          <w:bCs/>
          <w:color w:val="000000"/>
          <w:sz w:val="27"/>
          <w:szCs w:val="27"/>
        </w:rPr>
        <w:t>Viswanathan</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Kodaganallur</w:t>
      </w:r>
      <w:proofErr w:type="spellEnd"/>
      <w:r w:rsidRPr="000D5468">
        <w:rPr>
          <w:rFonts w:ascii="Times New Roman" w:eastAsia="Times New Roman" w:hAnsi="Times New Roman"/>
          <w:b/>
          <w:bCs/>
          <w:color w:val="000000"/>
          <w:sz w:val="27"/>
          <w:szCs w:val="27"/>
        </w:rPr>
        <w:t xml:space="preserve">, Lourdes Mitchel,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Cathy Maher.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1:35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He noted that Jeffrey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Associate Provost for Academic Administration, accompanied the Provost to this meeting. Items discussed included: responding to questions concerning shared governance as it applied to the Provost's e-mail of September 5, 2006; responding to questions concerning the August letters about compensation; responding to questions concerning the current state of admissions; he noted that 50% of the degrees granted by the University were graduate degrees but most of the emphasis was on the undergraduate program; he believed that we should be looking at the graduate education at Seton Hall; as for compensation he noted that for the long term there is a need to raise beginning salaries, that the pay of Assistant Professors must be raised, and that this will be costly but this is needed to move away from the compression issue;  in response to questions he noted the properly handling the issues of compensation and admissions will overcome any perception that Seton Hall is an A+ school for B students.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2:22 p.m.  Without objection the draft </w:t>
      </w:r>
      <w:hyperlink r:id="rId5"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Without objection the June </w:t>
      </w:r>
      <w:hyperlink r:id="rId6" w:history="1">
        <w:r w:rsidRPr="000D5468">
          <w:rPr>
            <w:rFonts w:ascii="Garamond" w:eastAsia="Times New Roman" w:hAnsi="Garamond"/>
            <w:b/>
            <w:bCs/>
            <w:color w:val="996600"/>
            <w:sz w:val="27"/>
            <w:szCs w:val="27"/>
            <w:u w:val="single"/>
          </w:rPr>
          <w:t>minutes</w:t>
        </w:r>
      </w:hyperlink>
      <w:r w:rsidRPr="000D5468">
        <w:rPr>
          <w:rFonts w:ascii="Garamond" w:eastAsia="Times New Roman" w:hAnsi="Garamond"/>
          <w:b/>
          <w:bCs/>
          <w:color w:val="000000"/>
          <w:sz w:val="27"/>
          <w:szCs w:val="27"/>
        </w:rPr>
        <w:t xml:space="preserve"> were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6.    The Executive Committee </w:t>
      </w:r>
      <w:hyperlink r:id="rId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It was noted that at the June meeting the Faculty Guide &amp; Bylaws Committee was charged to determine what other institutions were doing concerning academic integrity and to forward their findings to the Academic Integrity Committee.  The report was adopted as amended.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 7.    Reports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a.    The Report of the Academic Policy</w:t>
      </w:r>
      <w:proofErr w:type="gramStart"/>
      <w:r w:rsidRPr="000D5468">
        <w:rPr>
          <w:rFonts w:ascii="Garamond" w:eastAsia="Times New Roman" w:hAnsi="Garamond"/>
          <w:b/>
          <w:bCs/>
          <w:color w:val="000000"/>
          <w:sz w:val="27"/>
          <w:szCs w:val="27"/>
        </w:rPr>
        <w:t>  Committee</w:t>
      </w:r>
      <w:proofErr w:type="gramEnd"/>
      <w:r w:rsidRPr="000D5468">
        <w:rPr>
          <w:rFonts w:ascii="Garamond" w:eastAsia="Times New Roman" w:hAnsi="Garamond"/>
          <w:b/>
          <w:bCs/>
          <w:color w:val="000000"/>
          <w:sz w:val="27"/>
          <w:szCs w:val="27"/>
        </w:rPr>
        <w:t xml:space="preserve"> was given.  The Committee will be meeting on Tuesday.  Dr. </w:t>
      </w:r>
      <w:proofErr w:type="spellStart"/>
      <w:r w:rsidRPr="000D5468">
        <w:rPr>
          <w:rFonts w:ascii="Garamond" w:eastAsia="Times New Roman" w:hAnsi="Garamond"/>
          <w:b/>
          <w:bCs/>
          <w:color w:val="000000"/>
          <w:sz w:val="27"/>
          <w:szCs w:val="27"/>
        </w:rPr>
        <w:t>Zinicola</w:t>
      </w:r>
      <w:proofErr w:type="spellEnd"/>
      <w:r w:rsidRPr="000D5468">
        <w:rPr>
          <w:rFonts w:ascii="Garamond" w:eastAsia="Times New Roman" w:hAnsi="Garamond"/>
          <w:b/>
          <w:bCs/>
          <w:color w:val="000000"/>
          <w:sz w:val="27"/>
          <w:szCs w:val="27"/>
        </w:rPr>
        <w:t xml:space="preserve"> had been elected Chair and Dr. Marlowe is the co-chair.  There was a motion, duly made, seconded and adopted to accept and approve the oral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b.    Without objection the Academic Facilities Committee </w:t>
      </w:r>
      <w:hyperlink r:id="rId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c.    Without objection the Calendar Committee </w:t>
      </w:r>
      <w:hyperlink r:id="rId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d.    The Compensation and Welfare Committee Report was given by Dr. Mirabella.  She noted that there must be compensation standards and the faculty must be united.  The faculty should not create its own divide and conquer mentality when arguing on behalf of the various constituencies.  </w:t>
      </w:r>
      <w:proofErr w:type="gramStart"/>
      <w:r w:rsidRPr="000D5468">
        <w:rPr>
          <w:rFonts w:ascii="Garamond" w:eastAsia="Times New Roman" w:hAnsi="Garamond"/>
          <w:b/>
          <w:bCs/>
          <w:color w:val="000000"/>
          <w:sz w:val="27"/>
          <w:szCs w:val="27"/>
        </w:rPr>
        <w:t>received</w:t>
      </w:r>
      <w:proofErr w:type="gramEnd"/>
      <w:r w:rsidRPr="000D5468">
        <w:rPr>
          <w:rFonts w:ascii="Garamond" w:eastAsia="Times New Roman" w:hAnsi="Garamond"/>
          <w:b/>
          <w:bCs/>
          <w:color w:val="000000"/>
          <w:sz w:val="27"/>
          <w:szCs w:val="27"/>
        </w:rPr>
        <w:t>.  There was a motion, duly made, seconded and adopted to accept and approve the oral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e.    The oral report of the Core Curriculum Committee was given by Dr. Mirabella with a written report to follow. There was a motion, duly made, seconded and adopted to accept and approve the oral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f.    The Grievance Committee reported that it will meet on Wednesday. There was a motion, duly made, seconded and adopted to accept and approve the oral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g.     Without objection the Faculty Guide and Bylaws Committee </w:t>
      </w:r>
      <w:hyperlink r:id="rId1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h.     The Instructional Technology Committee reported that it met Wednesday but that it needed a Chair.  Without objection the </w:t>
      </w:r>
      <w:hyperlink r:id="rId1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The Library Committee reported that it was meeting next week.  There was a motion, duly made, seconded and adopted to accept and approve the oral report.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j.    Without objection the </w:t>
      </w:r>
      <w:hyperlink r:id="rId1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Nominations, Elections, and Appointments Committee was accepted and approved.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k</w:t>
      </w:r>
      <w:proofErr w:type="gramEnd"/>
      <w:r w:rsidRPr="000D5468">
        <w:rPr>
          <w:rFonts w:ascii="Garamond" w:eastAsia="Times New Roman" w:hAnsi="Garamond"/>
          <w:b/>
          <w:bCs/>
          <w:color w:val="000000"/>
          <w:sz w:val="27"/>
          <w:szCs w:val="27"/>
        </w:rPr>
        <w:t>.    Dr. Snow reported on the Program Review Committee.  The Committee is composed of the EPC Chairs, or their designees, from the various schools.  It was mentioned that the Executive Committee is attempting to assign one of its release times to the Chair of the Program Review Committee. There was a motion, duly made, seconded and adopted to accept and approve the oral report.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Without objection the Admissions Committee </w:t>
      </w:r>
      <w:hyperlink r:id="rId13"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m.    The oral report from the Faculty Development Committee was given by Dr. </w:t>
      </w:r>
      <w:proofErr w:type="spellStart"/>
      <w:r w:rsidRPr="000D5468">
        <w:rPr>
          <w:rFonts w:ascii="Garamond" w:eastAsia="Times New Roman" w:hAnsi="Garamond"/>
          <w:b/>
          <w:bCs/>
          <w:color w:val="000000"/>
          <w:sz w:val="27"/>
          <w:szCs w:val="27"/>
        </w:rPr>
        <w:t>Silvestri</w:t>
      </w:r>
      <w:proofErr w:type="spellEnd"/>
      <w:r w:rsidRPr="000D5468">
        <w:rPr>
          <w:rFonts w:ascii="Garamond" w:eastAsia="Times New Roman" w:hAnsi="Garamond"/>
          <w:b/>
          <w:bCs/>
          <w:color w:val="000000"/>
          <w:sz w:val="27"/>
          <w:szCs w:val="27"/>
        </w:rPr>
        <w:t xml:space="preserve"> who is the new Chair.  She indicated that she will be meeting with Vice President </w:t>
      </w:r>
      <w:proofErr w:type="spellStart"/>
      <w:r w:rsidRPr="000D5468">
        <w:rPr>
          <w:rFonts w:ascii="Garamond" w:eastAsia="Times New Roman" w:hAnsi="Garamond"/>
          <w:b/>
          <w:bCs/>
          <w:color w:val="000000"/>
          <w:sz w:val="27"/>
          <w:szCs w:val="27"/>
        </w:rPr>
        <w:t>Wankel</w:t>
      </w:r>
      <w:proofErr w:type="spellEnd"/>
      <w:r w:rsidRPr="000D5468">
        <w:rPr>
          <w:rFonts w:ascii="Garamond" w:eastAsia="Times New Roman" w:hAnsi="Garamond"/>
          <w:b/>
          <w:bCs/>
          <w:color w:val="000000"/>
          <w:sz w:val="27"/>
          <w:szCs w:val="27"/>
        </w:rPr>
        <w:t xml:space="preserve"> as soon as possible.  She is looking for tenured Senators to be on the Committee.  There was a motion, duly made, seconded and adopted to accept and approve the oral report.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n.    The oral report of the Ad Hoc Committee on University </w:t>
      </w:r>
      <w:proofErr w:type="spellStart"/>
      <w:r w:rsidRPr="000D5468">
        <w:rPr>
          <w:rFonts w:ascii="Garamond" w:eastAsia="Times New Roman" w:hAnsi="Garamond"/>
          <w:b/>
          <w:bCs/>
          <w:color w:val="000000"/>
          <w:sz w:val="27"/>
          <w:szCs w:val="27"/>
        </w:rPr>
        <w:t>Ombuds</w:t>
      </w:r>
      <w:proofErr w:type="spellEnd"/>
      <w:r w:rsidRPr="000D5468">
        <w:rPr>
          <w:rFonts w:ascii="Garamond" w:eastAsia="Times New Roman" w:hAnsi="Garamond"/>
          <w:b/>
          <w:bCs/>
          <w:color w:val="000000"/>
          <w:sz w:val="27"/>
          <w:szCs w:val="27"/>
        </w:rPr>
        <w:t xml:space="preserve"> Office was given.  They likewise are in need of tenured Senators, especially for the Chair.  Dr. </w:t>
      </w:r>
      <w:proofErr w:type="spellStart"/>
      <w:r w:rsidRPr="000D5468">
        <w:rPr>
          <w:rFonts w:ascii="Garamond" w:eastAsia="Times New Roman" w:hAnsi="Garamond"/>
          <w:b/>
          <w:bCs/>
          <w:color w:val="000000"/>
          <w:sz w:val="27"/>
          <w:szCs w:val="27"/>
        </w:rPr>
        <w:t>Haynor</w:t>
      </w:r>
      <w:proofErr w:type="spellEnd"/>
      <w:r w:rsidRPr="000D5468">
        <w:rPr>
          <w:rFonts w:ascii="Garamond" w:eastAsia="Times New Roman" w:hAnsi="Garamond"/>
          <w:b/>
          <w:bCs/>
          <w:color w:val="000000"/>
          <w:sz w:val="27"/>
          <w:szCs w:val="27"/>
        </w:rPr>
        <w:t xml:space="preserve"> is on Sabbatical and must be replaced as Chair. There was a motion, duly made, seconded and adopted to accept and approve the oral report.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o.    Without objection the Ad Hoc Committee on Academic Integrity </w:t>
      </w:r>
      <w:hyperlink r:id="rId1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p.    There was no report from the Sec. 3.7.d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a.      Upon motion duly made, seconded, discussed and amended the following resolution was unanimously adopted: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The Faculty Senate insists that the provost meet in consultation with the Executive Committee to resolve the        following issues:</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0D5468" w:rsidRPr="000D5468">
        <w:trPr>
          <w:tblCellSpacing w:w="0" w:type="dxa"/>
        </w:trPr>
        <w:tc>
          <w:tcPr>
            <w:tcW w:w="630" w:type="dxa"/>
            <w:hideMark/>
          </w:tcPr>
          <w:p w:rsidR="000D5468" w:rsidRPr="000D5468" w:rsidRDefault="000D5468" w:rsidP="000D5468">
            <w:pPr>
              <w:rPr>
                <w:rFonts w:ascii="Times New Roman" w:eastAsia="Times New Roman" w:hAnsi="Times New Roman"/>
                <w:color w:val="000000"/>
              </w:rPr>
            </w:pPr>
            <w:r w:rsidRPr="000D5468">
              <w:rPr>
                <w:rFonts w:ascii="Times New Roman" w:eastAsia="Times New Roman" w:hAnsi="Times New Roman"/>
                <w:noProof/>
                <w:color w:val="000000"/>
              </w:rPr>
              <mc:AlternateContent>
                <mc:Choice Requires="wps">
                  <w:drawing>
                    <wp:inline distT="0" distB="0" distL="0" distR="0" wp14:anchorId="53C414C4" wp14:editId="245D78B3">
                      <wp:extent cx="142240" cy="142240"/>
                      <wp:effectExtent l="0" t="0" r="0" b="0"/>
                      <wp:docPr id="6" name="AutoShape 4"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PXiNG25AgAAxg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0D5468" w:rsidRPr="000D5468" w:rsidRDefault="000D5468" w:rsidP="000D5468">
            <w:pPr>
              <w:rPr>
                <w:rFonts w:ascii="Times New Roman" w:eastAsia="Times New Roman" w:hAnsi="Times New Roman"/>
                <w:color w:val="000000"/>
              </w:rPr>
            </w:pPr>
            <w:r w:rsidRPr="000D5468">
              <w:rPr>
                <w:rFonts w:ascii="Times New Roman" w:eastAsia="Times New Roman" w:hAnsi="Times New Roman"/>
                <w:i/>
                <w:iCs/>
                <w:color w:val="000000"/>
              </w:rPr>
              <w:t>The formal rectification of the errors in the compensation letters received by faculty in August 2006.</w:t>
            </w:r>
          </w:p>
        </w:tc>
      </w:tr>
    </w:tbl>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0D5468" w:rsidRPr="000D5468">
        <w:trPr>
          <w:tblCellSpacing w:w="0" w:type="dxa"/>
        </w:trPr>
        <w:tc>
          <w:tcPr>
            <w:tcW w:w="630" w:type="dxa"/>
            <w:hideMark/>
          </w:tcPr>
          <w:p w:rsidR="000D5468" w:rsidRPr="000D5468" w:rsidRDefault="000D5468" w:rsidP="000D5468">
            <w:pPr>
              <w:rPr>
                <w:rFonts w:ascii="Times New Roman" w:eastAsia="Times New Roman" w:hAnsi="Times New Roman"/>
                <w:color w:val="000000"/>
              </w:rPr>
            </w:pPr>
            <w:r w:rsidRPr="000D5468">
              <w:rPr>
                <w:rFonts w:ascii="Times New Roman" w:eastAsia="Times New Roman" w:hAnsi="Times New Roman"/>
                <w:noProof/>
                <w:color w:val="000000"/>
              </w:rPr>
              <w:lastRenderedPageBreak/>
              <mc:AlternateContent>
                <mc:Choice Requires="wps">
                  <w:drawing>
                    <wp:inline distT="0" distB="0" distL="0" distR="0" wp14:anchorId="1111635C" wp14:editId="631D7924">
                      <wp:extent cx="142240" cy="142240"/>
                      <wp:effectExtent l="0" t="0" r="0" b="0"/>
                      <wp:docPr id="5" name="AutoShape 5"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cigu77gCAADGBQAA&#10;DgAAAAAAAAAAAAAAAAAuAgAAZHJzL2Uyb0RvYy54bWxQSwECLQAUAAYACAAAACEAWKFNmtkAAAAD&#10;AQAADwAAAAAAAAAAAAAAAAASBQAAZHJzL2Rvd25yZXYueG1sUEsFBgAAAAAEAAQA8wAAABgGAAAA&#10;AA==&#10;" filled="f" stroked="f">
                      <o:lock v:ext="edit" aspectratio="t"/>
                      <w10:anchorlock/>
                    </v:rect>
                  </w:pict>
                </mc:Fallback>
              </mc:AlternateContent>
            </w:r>
          </w:p>
        </w:tc>
        <w:tc>
          <w:tcPr>
            <w:tcW w:w="5000" w:type="pct"/>
            <w:hideMark/>
          </w:tcPr>
          <w:p w:rsidR="000D5468" w:rsidRPr="000D5468" w:rsidRDefault="000D5468" w:rsidP="000D5468">
            <w:pPr>
              <w:rPr>
                <w:rFonts w:ascii="Times New Roman" w:eastAsia="Times New Roman" w:hAnsi="Times New Roman"/>
                <w:color w:val="000000"/>
              </w:rPr>
            </w:pPr>
            <w:r w:rsidRPr="000D5468">
              <w:rPr>
                <w:rFonts w:ascii="Times New Roman" w:eastAsia="Times New Roman" w:hAnsi="Times New Roman"/>
                <w:i/>
                <w:iCs/>
                <w:color w:val="000000"/>
              </w:rPr>
              <w:t>Agreement on how the Senate and the Provost will henceforth consult with each other on matters regarding faculty compensation and welfare as required by the Faculty Guide (12.6a and b).</w:t>
            </w:r>
          </w:p>
        </w:tc>
      </w:tr>
    </w:tbl>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0D5468" w:rsidRPr="000D5468">
        <w:trPr>
          <w:tblCellSpacing w:w="0" w:type="dxa"/>
        </w:trPr>
        <w:tc>
          <w:tcPr>
            <w:tcW w:w="630" w:type="dxa"/>
            <w:hideMark/>
          </w:tcPr>
          <w:p w:rsidR="000D5468" w:rsidRPr="000D5468" w:rsidRDefault="000D5468" w:rsidP="000D5468">
            <w:pPr>
              <w:rPr>
                <w:rFonts w:ascii="Times New Roman" w:eastAsia="Times New Roman" w:hAnsi="Times New Roman"/>
                <w:color w:val="000000"/>
              </w:rPr>
            </w:pPr>
            <w:r w:rsidRPr="000D5468">
              <w:rPr>
                <w:rFonts w:ascii="Times New Roman" w:eastAsia="Times New Roman" w:hAnsi="Times New Roman"/>
                <w:noProof/>
                <w:color w:val="000000"/>
              </w:rPr>
              <mc:AlternateContent>
                <mc:Choice Requires="wps">
                  <w:drawing>
                    <wp:inline distT="0" distB="0" distL="0" distR="0" wp14:anchorId="274DDE6D" wp14:editId="715AD476">
                      <wp:extent cx="142240" cy="142240"/>
                      <wp:effectExtent l="0" t="0" r="0" b="0"/>
                      <wp:docPr id="4" name="AutoShape 6"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LELpb65AgAAxg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0D5468" w:rsidRPr="000D5468" w:rsidRDefault="000D5468" w:rsidP="000D5468">
            <w:pPr>
              <w:rPr>
                <w:rFonts w:ascii="Times New Roman" w:eastAsia="Times New Roman" w:hAnsi="Times New Roman"/>
                <w:color w:val="000000"/>
              </w:rPr>
            </w:pPr>
            <w:r w:rsidRPr="000D5468">
              <w:rPr>
                <w:rFonts w:ascii="Times New Roman" w:eastAsia="Times New Roman" w:hAnsi="Times New Roman"/>
                <w:i/>
                <w:iCs/>
                <w:color w:val="000000"/>
              </w:rPr>
              <w:t xml:space="preserve">A reaffirmation of the University’s commitment to the principles of shared governance. </w:t>
            </w:r>
          </w:p>
        </w:tc>
      </w:tr>
    </w:tbl>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b.     Upon motion duly made, seconded and unanimously approved Pamela Foley was approved to be the Liaison on behalf of the Faculty Senate to the Graduate Council.</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xml:space="preserve">        c.      An election was held by the Nomination, Election and Appointment Committee for a Member At Large to the Executive Committee to replace John Collins who has left the University.  </w:t>
      </w:r>
      <w:proofErr w:type="spellStart"/>
      <w:r w:rsidRPr="000D5468">
        <w:rPr>
          <w:rFonts w:ascii="Times New Roman" w:eastAsia="Times New Roman" w:hAnsi="Times New Roman"/>
          <w:b/>
          <w:bCs/>
          <w:color w:val="000000"/>
        </w:rPr>
        <w:t>Yanzhong</w:t>
      </w:r>
      <w:proofErr w:type="spellEnd"/>
      <w:r w:rsidRPr="000D5468">
        <w:rPr>
          <w:rFonts w:ascii="Times New Roman" w:eastAsia="Times New Roman" w:hAnsi="Times New Roman"/>
          <w:b/>
          <w:bCs/>
          <w:color w:val="000000"/>
        </w:rPr>
        <w:t xml:space="preserve"> Huang from the John C. Whitehead School of Diplomacy and International Relations was unanimously elected.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4:30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ED67F4" w:rsidRDefault="00ED67F4"/>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October 6, 2006</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Allan Blake, Deborah Brown,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xml:space="preserve">, George Browne, King Mott, Roseanne Mirabella, Edmund Jones, Charles Carter, Nicholas Snow, Brigitte Koenig, Eliot Krause, Cathy </w:t>
      </w:r>
      <w:proofErr w:type="spellStart"/>
      <w:r w:rsidRPr="000D5468">
        <w:rPr>
          <w:rFonts w:ascii="Times New Roman" w:eastAsia="Times New Roman" w:hAnsi="Times New Roman"/>
          <w:b/>
          <w:bCs/>
          <w:color w:val="000000"/>
          <w:sz w:val="27"/>
          <w:szCs w:val="27"/>
        </w:rPr>
        <w:t>Zizk</w:t>
      </w:r>
      <w:proofErr w:type="spellEnd"/>
      <w:r w:rsidRPr="000D5468">
        <w:rPr>
          <w:rFonts w:ascii="Times New Roman" w:eastAsia="Times New Roman" w:hAnsi="Times New Roman"/>
          <w:b/>
          <w:bCs/>
          <w:color w:val="000000"/>
          <w:sz w:val="27"/>
          <w:szCs w:val="27"/>
        </w:rPr>
        <w:t xml:space="preserve">, Stephen Martin,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Leigh </w:t>
      </w:r>
      <w:proofErr w:type="spellStart"/>
      <w:r w:rsidRPr="000D5468">
        <w:rPr>
          <w:rFonts w:ascii="Times New Roman" w:eastAsia="Times New Roman" w:hAnsi="Times New Roman"/>
          <w:b/>
          <w:bCs/>
          <w:color w:val="000000"/>
          <w:sz w:val="27"/>
          <w:szCs w:val="27"/>
        </w:rPr>
        <w:t>Stelzer</w:t>
      </w:r>
      <w:proofErr w:type="spellEnd"/>
      <w:r w:rsidRPr="000D5468">
        <w:rPr>
          <w:rFonts w:ascii="Times New Roman" w:eastAsia="Times New Roman" w:hAnsi="Times New Roman"/>
          <w:b/>
          <w:bCs/>
          <w:color w:val="000000"/>
          <w:sz w:val="27"/>
          <w:szCs w:val="27"/>
        </w:rPr>
        <w:t xml:space="preserve">, Larry McCarthy, Robert Shapiro, Paula Alexander, Deborah </w:t>
      </w:r>
      <w:proofErr w:type="spellStart"/>
      <w:r w:rsidRPr="000D5468">
        <w:rPr>
          <w:rFonts w:ascii="Times New Roman" w:eastAsia="Times New Roman" w:hAnsi="Times New Roman"/>
          <w:b/>
          <w:bCs/>
          <w:color w:val="000000"/>
          <w:sz w:val="27"/>
          <w:szCs w:val="27"/>
        </w:rPr>
        <w:t>Zinicola</w:t>
      </w:r>
      <w:proofErr w:type="spellEnd"/>
      <w:r w:rsidRPr="000D5468">
        <w:rPr>
          <w:rFonts w:ascii="Times New Roman" w:eastAsia="Times New Roman" w:hAnsi="Times New Roman"/>
          <w:b/>
          <w:bCs/>
          <w:color w:val="000000"/>
          <w:sz w:val="27"/>
          <w:szCs w:val="27"/>
        </w:rPr>
        <w:t xml:space="preserve">, Pam Foley, Richard Stern, Jane </w:t>
      </w:r>
      <w:proofErr w:type="spellStart"/>
      <w:r w:rsidRPr="000D5468">
        <w:rPr>
          <w:rFonts w:ascii="Times New Roman" w:eastAsia="Times New Roman" w:hAnsi="Times New Roman"/>
          <w:b/>
          <w:bCs/>
          <w:color w:val="000000"/>
          <w:sz w:val="27"/>
          <w:szCs w:val="27"/>
        </w:rPr>
        <w:t>Dellert</w:t>
      </w:r>
      <w:proofErr w:type="spellEnd"/>
      <w:r w:rsidRPr="000D5468">
        <w:rPr>
          <w:rFonts w:ascii="Times New Roman" w:eastAsia="Times New Roman" w:hAnsi="Times New Roman"/>
          <w:b/>
          <w:bCs/>
          <w:color w:val="000000"/>
          <w:sz w:val="27"/>
          <w:szCs w:val="27"/>
        </w:rPr>
        <w:t xml:space="preserve">, Margaret Greene, Joyce Wright, Josephine DeVito,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Patrick Fisher, Mehmet </w:t>
      </w:r>
      <w:proofErr w:type="spellStart"/>
      <w:r w:rsidRPr="000D5468">
        <w:rPr>
          <w:rFonts w:ascii="Times New Roman" w:eastAsia="Times New Roman" w:hAnsi="Times New Roman"/>
          <w:b/>
          <w:bCs/>
          <w:color w:val="000000"/>
          <w:sz w:val="27"/>
          <w:szCs w:val="27"/>
        </w:rPr>
        <w:t>Alper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Sahiner</w:t>
      </w:r>
      <w:proofErr w:type="spellEnd"/>
      <w:r w:rsidRPr="000D5468">
        <w:rPr>
          <w:rFonts w:ascii="Times New Roman" w:eastAsia="Times New Roman" w:hAnsi="Times New Roman"/>
          <w:b/>
          <w:bCs/>
          <w:color w:val="000000"/>
          <w:sz w:val="27"/>
          <w:szCs w:val="27"/>
        </w:rPr>
        <w:t xml:space="preserve">, Richard </w:t>
      </w:r>
      <w:proofErr w:type="spellStart"/>
      <w:r w:rsidRPr="000D5468">
        <w:rPr>
          <w:rFonts w:ascii="Times New Roman" w:eastAsia="Times New Roman" w:hAnsi="Times New Roman"/>
          <w:b/>
          <w:bCs/>
          <w:color w:val="000000"/>
          <w:sz w:val="27"/>
          <w:szCs w:val="27"/>
        </w:rPr>
        <w:t>Dool</w:t>
      </w:r>
      <w:proofErr w:type="spellEnd"/>
      <w:r w:rsidRPr="000D5468">
        <w:rPr>
          <w:rFonts w:ascii="Times New Roman" w:eastAsia="Times New Roman" w:hAnsi="Times New Roman"/>
          <w:b/>
          <w:bCs/>
          <w:color w:val="000000"/>
          <w:sz w:val="27"/>
          <w:szCs w:val="27"/>
        </w:rPr>
        <w:t xml:space="preserve">, Michael Taylor, Carol Frances, </w:t>
      </w:r>
      <w:proofErr w:type="spellStart"/>
      <w:r w:rsidRPr="000D5468">
        <w:rPr>
          <w:rFonts w:ascii="Times New Roman" w:eastAsia="Times New Roman" w:hAnsi="Times New Roman"/>
          <w:b/>
          <w:bCs/>
          <w:color w:val="000000"/>
          <w:sz w:val="27"/>
          <w:szCs w:val="27"/>
        </w:rPr>
        <w:t>Sulekha</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Kalyan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1:41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Jeffrey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Associate Provost for Academic Administration, accompanied the Provost to this meeting. Items discussed included: wanting to meet with the Compensation Committee in order to begin the process for discussing Faculty Compensation; the posting about the Core on the WEB; that the Core now consisted of two signature course, not three; comprehensive tuition would begin in the Fall of 2007; the tuition would be revenue neutral based upon 130 credits, not 120 credits; the Regents expect the Core to be completed by the end of this academic year;  the Provost is looking for the faculty to "commit" to the Core;  there must be enough faculty members in order for the core to be viable not just for one or two years but into the future; a discussion ensued as to the commitment by the Deans to the Core;  the Provost and the Regents want the whole package including the entire costs for the new Core project;  there has to be an institutional commitment to the Core encompassing all facets of the University;  it was pointed out that the $1500 increment to create the courses may not have been, in the eyes of some faculty a great enough commitment by the University; he indicated that this process is now about five years long and further delay may not help in getting the Regents to go along with the project.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xml:space="preserve">        Sr. Paula gave a report to the Senate at 2:13 p.m.  The items discussed were the implementation of the flat rate tuition which was really being driven by the Banner Project; a Compensation summit being held on October 25th being primarily concerned with administrative salaries; a Banner update; and thanks to the faculty for their participation at the recent open house for the incoming Fall class;  there would be a memo later today coming from the President's office concerning the comprehensive tuition; it will be revenue neutral; it will not close the gap but is basically repackaging the tuition; the compensation summit will cover deans and associate deans; it will </w:t>
      </w:r>
      <w:proofErr w:type="spellStart"/>
      <w:r w:rsidRPr="000D5468">
        <w:rPr>
          <w:rFonts w:ascii="Garamond" w:eastAsia="Times New Roman" w:hAnsi="Garamond"/>
          <w:b/>
          <w:bCs/>
          <w:color w:val="000000"/>
          <w:sz w:val="27"/>
          <w:szCs w:val="27"/>
        </w:rPr>
        <w:t>mirrow</w:t>
      </w:r>
      <w:proofErr w:type="spellEnd"/>
      <w:r w:rsidRPr="000D5468">
        <w:rPr>
          <w:rFonts w:ascii="Garamond" w:eastAsia="Times New Roman" w:hAnsi="Garamond"/>
          <w:b/>
          <w:bCs/>
          <w:color w:val="000000"/>
          <w:sz w:val="27"/>
          <w:szCs w:val="27"/>
        </w:rPr>
        <w:t xml:space="preserve"> the Faculty Compensation summit of last October; it will deal with benchmarking both internal and by titles for comparison to other institutions;  the compensation package of $1 million remains in the budget; Susan Basso spoke about the summit and will include 2 faculty members from the compensation committee; the Banner Initiative dealt with streamlining the administrative process but raised various tensions such as access versus privacy, as in advising, what is normative as distinguished from exceptional, and independence versus inter-dependence; the current state of enrollment services;  and Susan Basso also indicated that her office is also working on, and supporting, nine month contracts for faculty as well as bi-weekly pay periods rather than monthly.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2:56 p.m.  Without objection the draft </w:t>
      </w:r>
      <w:hyperlink r:id="rId15"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The September minutes were corrected to indicate that Dr. </w:t>
      </w:r>
      <w:proofErr w:type="spellStart"/>
      <w:r w:rsidRPr="000D5468">
        <w:rPr>
          <w:rFonts w:ascii="Garamond" w:eastAsia="Times New Roman" w:hAnsi="Garamond"/>
          <w:b/>
          <w:bCs/>
          <w:color w:val="000000"/>
          <w:sz w:val="27"/>
          <w:szCs w:val="27"/>
        </w:rPr>
        <w:t>Silvestri</w:t>
      </w:r>
      <w:proofErr w:type="spellEnd"/>
      <w:r w:rsidRPr="000D5468">
        <w:rPr>
          <w:rFonts w:ascii="Garamond" w:eastAsia="Times New Roman" w:hAnsi="Garamond"/>
          <w:b/>
          <w:bCs/>
          <w:color w:val="000000"/>
          <w:sz w:val="27"/>
          <w:szCs w:val="27"/>
        </w:rPr>
        <w:t xml:space="preserve">, not Joyce Wright, gave the Faculty Development Report.  With this correction, the September </w:t>
      </w:r>
      <w:hyperlink r:id="rId16" w:history="1">
        <w:r w:rsidRPr="000D5468">
          <w:rPr>
            <w:rFonts w:ascii="Garamond" w:eastAsia="Times New Roman" w:hAnsi="Garamond"/>
            <w:b/>
            <w:bCs/>
            <w:color w:val="996600"/>
            <w:sz w:val="27"/>
            <w:szCs w:val="27"/>
            <w:u w:val="single"/>
          </w:rPr>
          <w:t>minutes</w:t>
        </w:r>
      </w:hyperlink>
      <w:r w:rsidRPr="000D5468">
        <w:rPr>
          <w:rFonts w:ascii="Garamond" w:eastAsia="Times New Roman" w:hAnsi="Garamond"/>
          <w:b/>
          <w:bCs/>
          <w:color w:val="000000"/>
          <w:sz w:val="27"/>
          <w:szCs w:val="27"/>
        </w:rPr>
        <w:t xml:space="preserve"> were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6.    The Executive Committee </w:t>
      </w:r>
      <w:hyperlink r:id="rId1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A discussion ensued as to the role of the Faculty Senate in dealing with the Add/Drop policy as adopted by the administration which was not consistent with that proposed by the Faculty Senate.  There was a motion, duly made and seconded, to approve the Add/Drop policy proposed by the Administration.  This motion was amended to provide that the Add/Drop policy be referred to the Calendar Committee. Without objection the Executive Committee Report was accepted and approved.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 7.    Reports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a.    The Report of the Academic Policy</w:t>
      </w:r>
      <w:proofErr w:type="gramStart"/>
      <w:r w:rsidRPr="000D5468">
        <w:rPr>
          <w:rFonts w:ascii="Garamond" w:eastAsia="Times New Roman" w:hAnsi="Garamond"/>
          <w:b/>
          <w:bCs/>
          <w:color w:val="000000"/>
          <w:sz w:val="27"/>
          <w:szCs w:val="27"/>
        </w:rPr>
        <w:t>  Committee</w:t>
      </w:r>
      <w:proofErr w:type="gramEnd"/>
      <w:r w:rsidRPr="000D5468">
        <w:rPr>
          <w:rFonts w:ascii="Garamond" w:eastAsia="Times New Roman" w:hAnsi="Garamond"/>
          <w:b/>
          <w:bCs/>
          <w:color w:val="000000"/>
          <w:sz w:val="27"/>
          <w:szCs w:val="27"/>
        </w:rPr>
        <w:t xml:space="preserve"> was accepted and approved with the changes to the motions noted below:</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1.    Russian and East European Studies Program </w:t>
      </w:r>
      <w:hyperlink r:id="rId18" w:history="1">
        <w:r w:rsidRPr="000D5468">
          <w:rPr>
            <w:rFonts w:ascii="Garamond" w:eastAsia="Times New Roman" w:hAnsi="Garamond"/>
            <w:b/>
            <w:bCs/>
            <w:color w:val="996600"/>
            <w:sz w:val="27"/>
            <w:szCs w:val="27"/>
            <w:u w:val="single"/>
          </w:rPr>
          <w:t>Proposal</w:t>
        </w:r>
      </w:hyperlink>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2.    REES Program - </w:t>
      </w:r>
      <w:hyperlink r:id="rId19" w:history="1">
        <w:proofErr w:type="spellStart"/>
        <w:r w:rsidRPr="000D5468">
          <w:rPr>
            <w:rFonts w:ascii="Garamond" w:eastAsia="Times New Roman" w:hAnsi="Garamond"/>
            <w:b/>
            <w:bCs/>
            <w:color w:val="996600"/>
            <w:sz w:val="27"/>
            <w:szCs w:val="27"/>
            <w:u w:val="single"/>
          </w:rPr>
          <w:t>Precis</w:t>
        </w:r>
        <w:proofErr w:type="spellEnd"/>
      </w:hyperlink>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xml:space="preserve">                3.    REES Program EPC </w:t>
      </w:r>
      <w:hyperlink r:id="rId2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4.    EPC Graduate Certificate </w:t>
      </w:r>
      <w:hyperlink r:id="rId21" w:history="1">
        <w:r w:rsidRPr="000D5468">
          <w:rPr>
            <w:rFonts w:ascii="Garamond" w:eastAsia="Times New Roman" w:hAnsi="Garamond"/>
            <w:b/>
            <w:bCs/>
            <w:color w:val="996600"/>
            <w:sz w:val="27"/>
            <w:szCs w:val="27"/>
            <w:u w:val="single"/>
          </w:rPr>
          <w:t>Proposal</w:t>
        </w:r>
      </w:hyperlink>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5.    The APC </w:t>
      </w:r>
      <w:hyperlink r:id="rId22" w:history="1">
        <w:r w:rsidRPr="000D5468">
          <w:rPr>
            <w:rFonts w:ascii="Garamond" w:eastAsia="Times New Roman" w:hAnsi="Garamond"/>
            <w:b/>
            <w:bCs/>
            <w:color w:val="996600"/>
            <w:sz w:val="27"/>
            <w:szCs w:val="27"/>
            <w:u w:val="single"/>
          </w:rPr>
          <w:t>Motion No. 1</w:t>
        </w:r>
      </w:hyperlink>
      <w:r w:rsidRPr="000D5468">
        <w:rPr>
          <w:rFonts w:ascii="Garamond" w:eastAsia="Times New Roman" w:hAnsi="Garamond"/>
          <w:b/>
          <w:bCs/>
          <w:color w:val="000000"/>
          <w:sz w:val="27"/>
          <w:szCs w:val="27"/>
        </w:rPr>
        <w:t xml:space="preserve"> was presented and discussed.  Questions arose as to why WF and not F or IF.  It was thought that now with Banner it might be possible to have and IF.  After due consideration, this Motion was ordered to be sent back to the Committee to be reworked.  The vote was unanimous with 2 abstentions.</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6.    The APC </w:t>
      </w:r>
      <w:hyperlink r:id="rId23" w:history="1">
        <w:r w:rsidRPr="000D5468">
          <w:rPr>
            <w:rFonts w:ascii="Garamond" w:eastAsia="Times New Roman" w:hAnsi="Garamond"/>
            <w:b/>
            <w:bCs/>
            <w:color w:val="996600"/>
            <w:sz w:val="27"/>
            <w:szCs w:val="27"/>
            <w:u w:val="single"/>
          </w:rPr>
          <w:t>Motion No. 2</w:t>
        </w:r>
      </w:hyperlink>
      <w:r w:rsidRPr="000D5468">
        <w:rPr>
          <w:rFonts w:ascii="Garamond" w:eastAsia="Times New Roman" w:hAnsi="Garamond"/>
          <w:b/>
          <w:bCs/>
          <w:color w:val="000000"/>
          <w:sz w:val="27"/>
          <w:szCs w:val="27"/>
        </w:rPr>
        <w:t xml:space="preserve"> was presented and discussed.  There was a friendly amendment accepted by the committee to remove the words "be approved".  The motion now reads as follows: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xml:space="preserve">The Faculty Senate approves the following certificates in the Masters in Corporate and Public Communication in the Department of Communication (MACPC) </w:t>
      </w:r>
      <w:proofErr w:type="gramStart"/>
      <w:r w:rsidRPr="000D5468">
        <w:rPr>
          <w:rFonts w:ascii="Times New Roman" w:eastAsia="Times New Roman" w:hAnsi="Times New Roman"/>
          <w:b/>
          <w:bCs/>
          <w:i/>
          <w:iCs/>
          <w:color w:val="000000"/>
        </w:rPr>
        <w:t>be</w:t>
      </w:r>
      <w:proofErr w:type="gramEnd"/>
      <w:r w:rsidRPr="000D5468">
        <w:rPr>
          <w:rFonts w:ascii="Times New Roman" w:eastAsia="Times New Roman" w:hAnsi="Times New Roman"/>
          <w:b/>
          <w:bCs/>
          <w:i/>
          <w:iCs/>
          <w:color w:val="000000"/>
        </w:rPr>
        <w:t xml:space="preserve"> approved: </w:t>
      </w:r>
    </w:p>
    <w:p w:rsidR="000D5468" w:rsidRPr="000D5468" w:rsidRDefault="000D5468" w:rsidP="000D5468">
      <w:pPr>
        <w:spacing w:before="100" w:beforeAutospacing="1" w:after="100" w:afterAutospacing="1"/>
        <w:ind w:left="1080" w:hanging="360"/>
        <w:rPr>
          <w:rFonts w:ascii="Times New Roman" w:eastAsia="Times New Roman" w:hAnsi="Times New Roman"/>
          <w:b/>
          <w:bCs/>
          <w:color w:val="000000"/>
        </w:rPr>
      </w:pPr>
      <w:r w:rsidRPr="000D5468">
        <w:rPr>
          <w:rFonts w:ascii="Times New Roman" w:eastAsia="Times New Roman" w:hAnsi="Times New Roman"/>
          <w:b/>
          <w:bCs/>
          <w:i/>
          <w:iCs/>
          <w:color w:val="000000"/>
        </w:rPr>
        <w:t>(1)</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Strategic Communication and Leadership</w:t>
      </w:r>
    </w:p>
    <w:p w:rsidR="000D5468" w:rsidRPr="000D5468" w:rsidRDefault="000D5468" w:rsidP="000D5468">
      <w:pPr>
        <w:spacing w:before="100" w:beforeAutospacing="1" w:after="100" w:afterAutospacing="1"/>
        <w:ind w:left="1080" w:hanging="360"/>
        <w:rPr>
          <w:rFonts w:ascii="Times New Roman" w:eastAsia="Times New Roman" w:hAnsi="Times New Roman"/>
          <w:b/>
          <w:bCs/>
          <w:color w:val="000000"/>
        </w:rPr>
      </w:pPr>
      <w:r w:rsidRPr="000D5468">
        <w:rPr>
          <w:rFonts w:ascii="Times New Roman" w:eastAsia="Times New Roman" w:hAnsi="Times New Roman"/>
          <w:b/>
          <w:bCs/>
          <w:i/>
          <w:iCs/>
          <w:color w:val="000000"/>
        </w:rPr>
        <w:t>(2)</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Intercultural Communication</w:t>
      </w:r>
    </w:p>
    <w:p w:rsidR="000D5468" w:rsidRPr="000D5468" w:rsidRDefault="000D5468" w:rsidP="000D5468">
      <w:pPr>
        <w:spacing w:before="100" w:beforeAutospacing="1" w:after="100" w:afterAutospacing="1"/>
        <w:ind w:left="1080" w:hanging="360"/>
        <w:rPr>
          <w:rFonts w:ascii="Times New Roman" w:eastAsia="Times New Roman" w:hAnsi="Times New Roman"/>
          <w:b/>
          <w:bCs/>
          <w:color w:val="000000"/>
        </w:rPr>
      </w:pPr>
      <w:r w:rsidRPr="000D5468">
        <w:rPr>
          <w:rFonts w:ascii="Times New Roman" w:eastAsia="Times New Roman" w:hAnsi="Times New Roman"/>
          <w:b/>
          <w:bCs/>
          <w:i/>
          <w:iCs/>
          <w:color w:val="000000"/>
        </w:rPr>
        <w:t>(3)</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Organizational Communication</w:t>
      </w:r>
    </w:p>
    <w:p w:rsidR="000D5468" w:rsidRPr="000D5468" w:rsidRDefault="000D5468" w:rsidP="000D5468">
      <w:pPr>
        <w:spacing w:before="100" w:beforeAutospacing="1" w:after="100" w:afterAutospacing="1"/>
        <w:ind w:left="1080" w:hanging="360"/>
        <w:rPr>
          <w:rFonts w:ascii="Times New Roman" w:eastAsia="Times New Roman" w:hAnsi="Times New Roman"/>
          <w:b/>
          <w:bCs/>
          <w:color w:val="000000"/>
        </w:rPr>
      </w:pPr>
      <w:r w:rsidRPr="000D5468">
        <w:rPr>
          <w:rFonts w:ascii="Times New Roman" w:eastAsia="Times New Roman" w:hAnsi="Times New Roman"/>
          <w:b/>
          <w:bCs/>
          <w:i/>
          <w:iCs/>
          <w:color w:val="000000"/>
        </w:rPr>
        <w:t>(4)</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International Communication</w:t>
      </w:r>
    </w:p>
    <w:p w:rsidR="000D5468" w:rsidRPr="000D5468" w:rsidRDefault="000D5468" w:rsidP="000D5468">
      <w:pPr>
        <w:spacing w:before="100" w:beforeAutospacing="1" w:after="100" w:afterAutospacing="1"/>
        <w:ind w:left="1080" w:hanging="360"/>
        <w:rPr>
          <w:rFonts w:ascii="Times New Roman" w:eastAsia="Times New Roman" w:hAnsi="Times New Roman"/>
          <w:b/>
          <w:bCs/>
          <w:color w:val="000000"/>
        </w:rPr>
      </w:pPr>
      <w:r w:rsidRPr="000D5468">
        <w:rPr>
          <w:rFonts w:ascii="Times New Roman" w:eastAsia="Times New Roman" w:hAnsi="Times New Roman"/>
          <w:b/>
          <w:bCs/>
          <w:i/>
          <w:iCs/>
          <w:color w:val="000000"/>
        </w:rPr>
        <w:t>(5)</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Strategic Communication Planning</w:t>
      </w:r>
    </w:p>
    <w:p w:rsidR="000D5468" w:rsidRPr="000D5468" w:rsidRDefault="000D5468" w:rsidP="000D5468">
      <w:pPr>
        <w:spacing w:before="100" w:beforeAutospacing="1" w:after="100" w:afterAutospacing="1"/>
        <w:ind w:firstLine="360"/>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proofErr w:type="gramStart"/>
      <w:r w:rsidRPr="000D5468">
        <w:rPr>
          <w:rFonts w:ascii="Times New Roman" w:eastAsia="Times New Roman" w:hAnsi="Times New Roman"/>
          <w:b/>
          <w:bCs/>
          <w:i/>
          <w:iCs/>
          <w:color w:val="000000"/>
        </w:rPr>
        <w:t>with</w:t>
      </w:r>
      <w:proofErr w:type="gramEnd"/>
      <w:r w:rsidRPr="000D5468">
        <w:rPr>
          <w:rFonts w:ascii="Times New Roman" w:eastAsia="Times New Roman" w:hAnsi="Times New Roman"/>
          <w:b/>
          <w:bCs/>
          <w:i/>
          <w:iCs/>
          <w:color w:val="000000"/>
        </w:rPr>
        <w:t xml:space="preserve"> the proviso that the certificate programs undergo review after three years, unless included as part of an overall MACPC program review after its second year.</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The motion passed unanimously with 1 abstention.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7.    The APC </w:t>
      </w:r>
      <w:hyperlink r:id="rId24" w:history="1">
        <w:r w:rsidRPr="000D5468">
          <w:rPr>
            <w:rFonts w:ascii="Garamond" w:eastAsia="Times New Roman" w:hAnsi="Garamond"/>
            <w:b/>
            <w:bCs/>
            <w:color w:val="996600"/>
            <w:sz w:val="27"/>
            <w:szCs w:val="27"/>
            <w:u w:val="single"/>
          </w:rPr>
          <w:t>Motion No. 3</w:t>
        </w:r>
      </w:hyperlink>
      <w:r w:rsidRPr="000D5468">
        <w:rPr>
          <w:rFonts w:ascii="Garamond" w:eastAsia="Times New Roman" w:hAnsi="Garamond"/>
          <w:b/>
          <w:bCs/>
          <w:color w:val="000000"/>
          <w:sz w:val="27"/>
          <w:szCs w:val="27"/>
        </w:rPr>
        <w:t xml:space="preserve"> was adopted unanimously.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b.    Without objection the Academic Facilities Committee </w:t>
      </w:r>
      <w:hyperlink r:id="rId2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c.    There was no Calendar Committee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d</w:t>
      </w:r>
      <w:proofErr w:type="gramEnd"/>
      <w:r w:rsidRPr="000D5468">
        <w:rPr>
          <w:rFonts w:ascii="Garamond" w:eastAsia="Times New Roman" w:hAnsi="Garamond"/>
          <w:b/>
          <w:bCs/>
          <w:color w:val="000000"/>
          <w:sz w:val="27"/>
          <w:szCs w:val="27"/>
        </w:rPr>
        <w:t xml:space="preserve">.    Dr. Mirabella, the new chair, gave the Compensation and Welfare Committee </w:t>
      </w:r>
      <w:hyperlink r:id="rId26"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She indicated that the comprehensive tuition may present a problem for undergraduate students who take graduate courses such as in a five </w:t>
      </w:r>
      <w:r w:rsidRPr="000D5468">
        <w:rPr>
          <w:rFonts w:ascii="Garamond" w:eastAsia="Times New Roman" w:hAnsi="Garamond"/>
          <w:b/>
          <w:bCs/>
          <w:color w:val="000000"/>
          <w:sz w:val="27"/>
          <w:szCs w:val="27"/>
        </w:rPr>
        <w:lastRenderedPageBreak/>
        <w:t>year program.  Other issues on the agenda included leave policies for maternity and care givers. The Compensation Committee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e</w:t>
      </w:r>
      <w:proofErr w:type="gramEnd"/>
      <w:r w:rsidRPr="000D5468">
        <w:rPr>
          <w:rFonts w:ascii="Garamond" w:eastAsia="Times New Roman" w:hAnsi="Garamond"/>
          <w:b/>
          <w:bCs/>
          <w:color w:val="000000"/>
          <w:sz w:val="27"/>
          <w:szCs w:val="27"/>
        </w:rPr>
        <w:t xml:space="preserve">.    Dr. Mirabella gave the Core Curriculum Committee </w:t>
      </w:r>
      <w:hyperlink r:id="rId2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The Core Curriculum website is now launched.  She noted that there should be language there to reflect "if you have enough resources."  Without objection the Core Curriculum Report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f.    There was no Grievance Committee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g.     Without objection the Faculty Guide and Bylaws Committee </w:t>
      </w:r>
      <w:hyperlink r:id="rId2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h.     The Instructional Technology Committee reported that Steve Martin and Nathaniel Knight are co-chairs. Without objection the Report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proofErr w:type="gramStart"/>
      <w:r w:rsidRPr="000D5468">
        <w:rPr>
          <w:rFonts w:ascii="Garamond" w:eastAsia="Times New Roman" w:hAnsi="Garamond"/>
          <w:b/>
          <w:bCs/>
          <w:color w:val="000000"/>
          <w:sz w:val="27"/>
          <w:szCs w:val="27"/>
        </w:rPr>
        <w:t>i</w:t>
      </w:r>
      <w:proofErr w:type="spellEnd"/>
      <w:proofErr w:type="gramEnd"/>
      <w:r w:rsidRPr="000D5468">
        <w:rPr>
          <w:rFonts w:ascii="Garamond" w:eastAsia="Times New Roman" w:hAnsi="Garamond"/>
          <w:b/>
          <w:bCs/>
          <w:color w:val="000000"/>
          <w:sz w:val="27"/>
          <w:szCs w:val="27"/>
        </w:rPr>
        <w:t xml:space="preserve">.     The Library Committee </w:t>
      </w:r>
      <w:hyperlink r:id="rId2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and without objection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1.    The Library </w:t>
      </w:r>
      <w:hyperlink r:id="rId30" w:history="1">
        <w:r w:rsidRPr="000D5468">
          <w:rPr>
            <w:rFonts w:ascii="Garamond" w:eastAsia="Times New Roman" w:hAnsi="Garamond"/>
            <w:b/>
            <w:bCs/>
            <w:color w:val="996600"/>
            <w:sz w:val="27"/>
            <w:szCs w:val="27"/>
            <w:u w:val="single"/>
          </w:rPr>
          <w:t>Motion</w:t>
        </w:r>
      </w:hyperlink>
      <w:r w:rsidRPr="000D5468">
        <w:rPr>
          <w:rFonts w:ascii="Garamond" w:eastAsia="Times New Roman" w:hAnsi="Garamond"/>
          <w:b/>
          <w:bCs/>
          <w:color w:val="000000"/>
          <w:sz w:val="27"/>
          <w:szCs w:val="27"/>
        </w:rPr>
        <w:t xml:space="preserve"> was approved with one opposed.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j.     The </w:t>
      </w:r>
      <w:hyperlink r:id="rId3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Nominations, Elections, and Appointments Committee was given by the Chair, George Browne.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1.    The Faculty Senate unanimously voted to confirm that Victor </w:t>
      </w:r>
      <w:proofErr w:type="spellStart"/>
      <w:r w:rsidRPr="000D5468">
        <w:rPr>
          <w:rFonts w:ascii="Garamond" w:eastAsia="Times New Roman" w:hAnsi="Garamond"/>
          <w:b/>
          <w:bCs/>
          <w:color w:val="000000"/>
          <w:sz w:val="27"/>
          <w:szCs w:val="27"/>
        </w:rPr>
        <w:t>Velarde</w:t>
      </w:r>
      <w:proofErr w:type="spellEnd"/>
      <w:r w:rsidRPr="000D5468">
        <w:rPr>
          <w:rFonts w:ascii="Garamond" w:eastAsia="Times New Roman" w:hAnsi="Garamond"/>
          <w:b/>
          <w:bCs/>
          <w:color w:val="000000"/>
          <w:sz w:val="27"/>
          <w:szCs w:val="27"/>
        </w:rPr>
        <w:t xml:space="preserve"> and </w:t>
      </w:r>
      <w:proofErr w:type="spellStart"/>
      <w:r w:rsidRPr="000D5468">
        <w:rPr>
          <w:rFonts w:ascii="Garamond" w:eastAsia="Times New Roman" w:hAnsi="Garamond"/>
          <w:b/>
          <w:bCs/>
          <w:color w:val="000000"/>
          <w:sz w:val="27"/>
          <w:szCs w:val="27"/>
        </w:rPr>
        <w:t>Vicci</w:t>
      </w:r>
      <w:proofErr w:type="spellEnd"/>
      <w:r w:rsidRPr="000D5468">
        <w:rPr>
          <w:rFonts w:ascii="Garamond" w:eastAsia="Times New Roman" w:hAnsi="Garamond"/>
          <w:b/>
          <w:bCs/>
          <w:color w:val="000000"/>
          <w:sz w:val="27"/>
          <w:szCs w:val="27"/>
        </w:rPr>
        <w:t xml:space="preserve"> Hill-Lombardi be members of the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2.    The Committee noted that 28 faculty members agreed to serve on any Article 3.7.d committee.  It was now necessary for those individuals to be ranked.  Accordingly, the chair passed out a ballot to all Senators and the Faculty Senate voted on the ranking process.  The results will be forwarded to the Administration for future use.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3.    The Committee then opened the floor for nominations to the University Budget Committee [See Executive Committee Report.].  Drs. Peter </w:t>
      </w:r>
      <w:proofErr w:type="spellStart"/>
      <w:r w:rsidRPr="000D5468">
        <w:rPr>
          <w:rFonts w:ascii="Garamond" w:eastAsia="Times New Roman" w:hAnsi="Garamond"/>
          <w:b/>
          <w:bCs/>
          <w:color w:val="000000"/>
          <w:sz w:val="27"/>
          <w:szCs w:val="27"/>
        </w:rPr>
        <w:t>Ahr</w:t>
      </w:r>
      <w:proofErr w:type="spellEnd"/>
      <w:r w:rsidRPr="000D5468">
        <w:rPr>
          <w:rFonts w:ascii="Garamond" w:eastAsia="Times New Roman" w:hAnsi="Garamond"/>
          <w:b/>
          <w:bCs/>
          <w:color w:val="000000"/>
          <w:sz w:val="27"/>
          <w:szCs w:val="27"/>
        </w:rPr>
        <w:t xml:space="preserve">, Beth Bloom, Eliot Krause, Roseanne Mirabella, Thomas </w:t>
      </w:r>
      <w:proofErr w:type="spellStart"/>
      <w:r w:rsidRPr="000D5468">
        <w:rPr>
          <w:rFonts w:ascii="Garamond" w:eastAsia="Times New Roman" w:hAnsi="Garamond"/>
          <w:b/>
          <w:bCs/>
          <w:color w:val="000000"/>
          <w:sz w:val="27"/>
          <w:szCs w:val="27"/>
        </w:rPr>
        <w:t>Rondinella</w:t>
      </w:r>
      <w:proofErr w:type="spellEnd"/>
      <w:r w:rsidRPr="000D5468">
        <w:rPr>
          <w:rFonts w:ascii="Garamond" w:eastAsia="Times New Roman" w:hAnsi="Garamond"/>
          <w:b/>
          <w:bCs/>
          <w:color w:val="000000"/>
          <w:sz w:val="27"/>
          <w:szCs w:val="27"/>
        </w:rPr>
        <w:t xml:space="preserve">, and Nicholas Snow were nominated and their names confirmed to be sent to the Provost.  It was noted that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xml:space="preserve"> as Chair of the Faculty Senate would also be on the University Budget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The Report of the Nominations, Elections, and Appointments Committee was accepted and approved.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k.    There was no Program Review Committee Report.  However, the Faculty Senate voted for Dr. Charles Carter to</w:t>
      </w:r>
      <w:proofErr w:type="gramStart"/>
      <w:r w:rsidRPr="000D5468">
        <w:rPr>
          <w:rFonts w:ascii="Garamond" w:eastAsia="Times New Roman" w:hAnsi="Garamond"/>
          <w:b/>
          <w:bCs/>
          <w:color w:val="000000"/>
          <w:sz w:val="27"/>
          <w:szCs w:val="27"/>
        </w:rPr>
        <w:t>  be</w:t>
      </w:r>
      <w:proofErr w:type="gramEnd"/>
      <w:r w:rsidRPr="000D5468">
        <w:rPr>
          <w:rFonts w:ascii="Garamond" w:eastAsia="Times New Roman" w:hAnsi="Garamond"/>
          <w:b/>
          <w:bCs/>
          <w:color w:val="000000"/>
          <w:sz w:val="27"/>
          <w:szCs w:val="27"/>
        </w:rPr>
        <w:t xml:space="preserve"> chair of the Program Review Committee and the nomination was confirmed unanimously and by acclamation.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The oral Admissions Committee Report was given.  The Committee has received a 12 page handout from Laura </w:t>
      </w:r>
      <w:proofErr w:type="spellStart"/>
      <w:r w:rsidRPr="000D5468">
        <w:rPr>
          <w:rFonts w:ascii="Garamond" w:eastAsia="Times New Roman" w:hAnsi="Garamond"/>
          <w:b/>
          <w:bCs/>
          <w:color w:val="000000"/>
          <w:sz w:val="27"/>
          <w:szCs w:val="27"/>
        </w:rPr>
        <w:t>Wankel</w:t>
      </w:r>
      <w:proofErr w:type="spellEnd"/>
      <w:r w:rsidRPr="000D5468">
        <w:rPr>
          <w:rFonts w:ascii="Garamond" w:eastAsia="Times New Roman" w:hAnsi="Garamond"/>
          <w:b/>
          <w:bCs/>
          <w:color w:val="000000"/>
          <w:sz w:val="27"/>
          <w:szCs w:val="27"/>
        </w:rPr>
        <w:t xml:space="preserve">.  This included revisions to the WEB </w:t>
      </w:r>
      <w:proofErr w:type="spellStart"/>
      <w:r w:rsidRPr="000D5468">
        <w:rPr>
          <w:rFonts w:ascii="Garamond" w:eastAsia="Times New Roman" w:hAnsi="Garamond"/>
          <w:b/>
          <w:bCs/>
          <w:color w:val="000000"/>
          <w:sz w:val="27"/>
          <w:szCs w:val="27"/>
        </w:rPr>
        <w:t>cite</w:t>
      </w:r>
      <w:proofErr w:type="spellEnd"/>
      <w:r w:rsidRPr="000D5468">
        <w:rPr>
          <w:rFonts w:ascii="Garamond" w:eastAsia="Times New Roman" w:hAnsi="Garamond"/>
          <w:b/>
          <w:bCs/>
          <w:color w:val="000000"/>
          <w:sz w:val="27"/>
          <w:szCs w:val="27"/>
        </w:rPr>
        <w:t xml:space="preserve">, that Seton Hall University will now be part of a common Application File, and the application fee will be waived if the application is made on line.  It appears that next year's class is being considered to be 1200 freshman for budget purposes but the target will be 1250 freshman.  Upon motion duly made and seconded, the Report was accepted and approved.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m.    There was no report from the Faculty Development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n.    There was no report from the Ad Hoc Committee on University </w:t>
      </w:r>
      <w:proofErr w:type="spellStart"/>
      <w:r w:rsidRPr="000D5468">
        <w:rPr>
          <w:rFonts w:ascii="Garamond" w:eastAsia="Times New Roman" w:hAnsi="Garamond"/>
          <w:b/>
          <w:bCs/>
          <w:color w:val="000000"/>
          <w:sz w:val="27"/>
          <w:szCs w:val="27"/>
        </w:rPr>
        <w:t>Ombuds</w:t>
      </w:r>
      <w:proofErr w:type="spellEnd"/>
      <w:r w:rsidRPr="000D5468">
        <w:rPr>
          <w:rFonts w:ascii="Garamond" w:eastAsia="Times New Roman" w:hAnsi="Garamond"/>
          <w:b/>
          <w:bCs/>
          <w:color w:val="000000"/>
          <w:sz w:val="27"/>
          <w:szCs w:val="27"/>
        </w:rPr>
        <w:t xml:space="preserve"> Office.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o.    Without objection the Ad Hoc Committee on Academic Integrity </w:t>
      </w:r>
      <w:hyperlink r:id="rId3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  </w:t>
      </w:r>
      <w:proofErr w:type="gramStart"/>
      <w:r w:rsidRPr="000D5468">
        <w:rPr>
          <w:rFonts w:ascii="Garamond" w:eastAsia="Times New Roman" w:hAnsi="Garamond"/>
          <w:b/>
          <w:bCs/>
          <w:color w:val="000000"/>
          <w:sz w:val="27"/>
          <w:szCs w:val="27"/>
        </w:rPr>
        <w:t>Based upon the report and the original charge, the Faculty Senate unanimously, with one abstention, to remand the Committee's Report to the Faculty Guide Committee.</w:t>
      </w:r>
      <w:proofErr w:type="gramEnd"/>
      <w:r w:rsidRPr="000D5468">
        <w:rPr>
          <w:rFonts w:ascii="Garamond" w:eastAsia="Times New Roman" w:hAnsi="Garamond"/>
          <w:b/>
          <w:bCs/>
          <w:color w:val="000000"/>
          <w:sz w:val="27"/>
          <w:szCs w:val="27"/>
        </w:rPr>
        <w:t xml:space="preserv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p.    Without objection, the Faculty Senate received the </w:t>
      </w:r>
      <w:hyperlink r:id="rId33"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Article 3.7.d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a.      Upon motion duly made and seconded the Faculty Senate moved to become an informal Committee of the Whole.  After coming out of the Committee of the Whole and pursuant to the report of the Committee of the whole, the Faculty Senate unanimously approved the creation of an ad hoc committee on shared governance at Seton Hall University.  The Faculty Senate then unanimously approved the nomination of Senators Paula Alexander, Charles Carter and Roseanne Mirabella to be members of that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5.08 p.m.</w:t>
      </w:r>
    </w:p>
    <w:p w:rsid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rsidP="000D5468">
      <w:pPr>
        <w:spacing w:before="100" w:beforeAutospacing="1" w:after="100" w:afterAutospacing="1"/>
        <w:rPr>
          <w:rFonts w:ascii="Times New Roman" w:eastAsia="Times New Roman" w:hAnsi="Times New Roman"/>
          <w:b/>
          <w:bCs/>
          <w:color w:val="000000"/>
        </w:rPr>
      </w:pPr>
    </w:p>
    <w:p w:rsidR="000D5468" w:rsidRPr="000D5468" w:rsidRDefault="000D5468" w:rsidP="000D5468">
      <w:pPr>
        <w:spacing w:before="100" w:beforeAutospacing="1" w:after="100" w:afterAutospacing="1"/>
        <w:rPr>
          <w:rFonts w:ascii="Times New Roman" w:eastAsia="Times New Roman" w:hAnsi="Times New Roman"/>
          <w:b/>
          <w:bCs/>
          <w:color w:val="000000"/>
        </w:rPr>
      </w:pPr>
    </w:p>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November 3, 2006</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Allan Blake,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King Mott, Roseanne Mirabella, Edmund Jones, Charles Carter, Nicholas Snow, Brigitte Koenig, Thomas </w:t>
      </w:r>
      <w:proofErr w:type="spellStart"/>
      <w:r w:rsidRPr="000D5468">
        <w:rPr>
          <w:rFonts w:ascii="Times New Roman" w:eastAsia="Times New Roman" w:hAnsi="Times New Roman"/>
          <w:b/>
          <w:bCs/>
          <w:color w:val="000000"/>
          <w:sz w:val="27"/>
          <w:szCs w:val="27"/>
        </w:rPr>
        <w:t>Rondinella</w:t>
      </w:r>
      <w:proofErr w:type="spellEnd"/>
      <w:r w:rsidRPr="000D5468">
        <w:rPr>
          <w:rFonts w:ascii="Times New Roman" w:eastAsia="Times New Roman" w:hAnsi="Times New Roman"/>
          <w:b/>
          <w:bCs/>
          <w:color w:val="000000"/>
          <w:sz w:val="27"/>
          <w:szCs w:val="27"/>
        </w:rPr>
        <w:t xml:space="preserve">, Eliot Krause, Stephen Martin, Larry McCarthy, Robert Shapiro, Paula Alexander,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Pam Foley, Robert Massey, Richard Stern, Beth Bloom, Jane </w:t>
      </w:r>
      <w:proofErr w:type="spellStart"/>
      <w:r w:rsidRPr="000D5468">
        <w:rPr>
          <w:rFonts w:ascii="Times New Roman" w:eastAsia="Times New Roman" w:hAnsi="Times New Roman"/>
          <w:b/>
          <w:bCs/>
          <w:color w:val="000000"/>
          <w:sz w:val="27"/>
          <w:szCs w:val="27"/>
        </w:rPr>
        <w:t>Dellert</w:t>
      </w:r>
      <w:proofErr w:type="spellEnd"/>
      <w:r w:rsidRPr="000D5468">
        <w:rPr>
          <w:rFonts w:ascii="Times New Roman" w:eastAsia="Times New Roman" w:hAnsi="Times New Roman"/>
          <w:b/>
          <w:bCs/>
          <w:color w:val="000000"/>
          <w:sz w:val="27"/>
          <w:szCs w:val="27"/>
        </w:rPr>
        <w:t xml:space="preserve">, Margaret Greene, Joyce Wright,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Gregory </w:t>
      </w:r>
      <w:proofErr w:type="spellStart"/>
      <w:r w:rsidRPr="000D5468">
        <w:rPr>
          <w:rFonts w:ascii="Times New Roman" w:eastAsia="Times New Roman" w:hAnsi="Times New Roman"/>
          <w:b/>
          <w:bCs/>
          <w:color w:val="000000"/>
          <w:sz w:val="27"/>
          <w:szCs w:val="27"/>
        </w:rPr>
        <w:t>Glazov</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Patrick Fisher, </w:t>
      </w:r>
      <w:proofErr w:type="spellStart"/>
      <w:r w:rsidRPr="000D5468">
        <w:rPr>
          <w:rFonts w:ascii="Times New Roman" w:eastAsia="Times New Roman" w:hAnsi="Times New Roman"/>
          <w:b/>
          <w:bCs/>
          <w:color w:val="000000"/>
          <w:sz w:val="27"/>
          <w:szCs w:val="27"/>
        </w:rPr>
        <w:t>Sulekha</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Kalyan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Cathy Maher.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1:41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Jeffrey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Associate Provost for Academic Administration, accompanied the Provost to this meeting. Items discussed included: his meeting with the Trustees concerning the Core Curriculum; the need for the cost model for the Core Curriculum; the Emeritus Policy; the Theology Program; and he is awaiting the names of the faculty members who might be teaching in the Core Curriculum.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2:09 p.m.  Without objection the draft </w:t>
      </w:r>
      <w:hyperlink r:id="rId34"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Without exception the October </w:t>
      </w:r>
      <w:hyperlink r:id="rId35" w:history="1">
        <w:r w:rsidRPr="000D5468">
          <w:rPr>
            <w:rFonts w:ascii="Garamond" w:eastAsia="Times New Roman" w:hAnsi="Garamond"/>
            <w:b/>
            <w:bCs/>
            <w:color w:val="996600"/>
            <w:sz w:val="27"/>
            <w:szCs w:val="27"/>
            <w:u w:val="single"/>
          </w:rPr>
          <w:t>minutes</w:t>
        </w:r>
      </w:hyperlink>
      <w:r w:rsidRPr="000D5468">
        <w:rPr>
          <w:rFonts w:ascii="Garamond" w:eastAsia="Times New Roman" w:hAnsi="Garamond"/>
          <w:b/>
          <w:bCs/>
          <w:color w:val="000000"/>
          <w:sz w:val="27"/>
          <w:szCs w:val="27"/>
        </w:rPr>
        <w:t xml:space="preserve"> were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6.    The Executive Committee </w:t>
      </w:r>
      <w:hyperlink r:id="rId36"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Item 8 was amended to reflect that the group was a representative group and to remove the parenthetical phrase.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a.    There was a motion to approve the membership of the Benefits Advisory Committee.  It was agreed that the faculty should not be naming administrators to represent the faculty.  It was agreed to drop Phyllis </w:t>
      </w:r>
      <w:proofErr w:type="spellStart"/>
      <w:r w:rsidRPr="000D5468">
        <w:rPr>
          <w:rFonts w:ascii="Garamond" w:eastAsia="Times New Roman" w:hAnsi="Garamond"/>
          <w:b/>
          <w:bCs/>
          <w:color w:val="000000"/>
          <w:sz w:val="27"/>
          <w:szCs w:val="27"/>
        </w:rPr>
        <w:t>Hansell's</w:t>
      </w:r>
      <w:proofErr w:type="spellEnd"/>
      <w:r w:rsidRPr="000D5468">
        <w:rPr>
          <w:rFonts w:ascii="Garamond" w:eastAsia="Times New Roman" w:hAnsi="Garamond"/>
          <w:b/>
          <w:bCs/>
          <w:color w:val="000000"/>
          <w:sz w:val="27"/>
          <w:szCs w:val="27"/>
        </w:rPr>
        <w:t xml:space="preserve"> name as a faculty representative;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xml:space="preserve"> will now serve in an official rather than ex officio </w:t>
      </w:r>
      <w:r w:rsidRPr="000D5468">
        <w:rPr>
          <w:rFonts w:ascii="Garamond" w:eastAsia="Times New Roman" w:hAnsi="Garamond"/>
          <w:b/>
          <w:bCs/>
          <w:color w:val="000000"/>
          <w:sz w:val="27"/>
          <w:szCs w:val="27"/>
        </w:rPr>
        <w:lastRenderedPageBreak/>
        <w:t>capacity.  There were questions concerning who, in the past, had approved the faculty members on this committee.  It was noted that in the past, the faculty members on this committee were members of the Compensation and Welfare Committee, if not a subcommittee of that Committee.  The motion was withdrawn and the matter referred to the Compensation and Welfare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b.    There was a motion made, seconded and approved that the </w:t>
      </w:r>
      <w:proofErr w:type="gramStart"/>
      <w:r w:rsidRPr="000D5468">
        <w:rPr>
          <w:rFonts w:ascii="Garamond" w:eastAsia="Times New Roman" w:hAnsi="Garamond"/>
          <w:b/>
          <w:bCs/>
          <w:color w:val="000000"/>
          <w:sz w:val="27"/>
          <w:szCs w:val="27"/>
        </w:rPr>
        <w:t>body go</w:t>
      </w:r>
      <w:proofErr w:type="gramEnd"/>
      <w:r w:rsidRPr="000D5468">
        <w:rPr>
          <w:rFonts w:ascii="Garamond" w:eastAsia="Times New Roman" w:hAnsi="Garamond"/>
          <w:b/>
          <w:bCs/>
          <w:color w:val="000000"/>
          <w:sz w:val="27"/>
          <w:szCs w:val="27"/>
        </w:rPr>
        <w:t xml:space="preserve"> into an informal committee of the whole to discuss item 7 of the Executive Committee Report.  Upon returning to the agenda, the oral report of the Committee of the Whole was received without exception.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c.    The Executive Committee Report was received and accepted as amended.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a.    The Report of the Academic Policy</w:t>
      </w:r>
      <w:proofErr w:type="gramStart"/>
      <w:r w:rsidRPr="000D5468">
        <w:rPr>
          <w:rFonts w:ascii="Garamond" w:eastAsia="Times New Roman" w:hAnsi="Garamond"/>
          <w:b/>
          <w:bCs/>
          <w:color w:val="000000"/>
          <w:sz w:val="27"/>
          <w:szCs w:val="27"/>
        </w:rPr>
        <w:t>  Committee</w:t>
      </w:r>
      <w:proofErr w:type="gramEnd"/>
      <w:r w:rsidRPr="000D5468">
        <w:rPr>
          <w:rFonts w:ascii="Garamond" w:eastAsia="Times New Roman" w:hAnsi="Garamond"/>
          <w:b/>
          <w:bCs/>
          <w:color w:val="000000"/>
          <w:sz w:val="27"/>
          <w:szCs w:val="27"/>
        </w:rPr>
        <w:t xml:space="preserve">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1.    It was moved to accept and approve item 1 of the Report which is as follows:</w:t>
      </w:r>
    </w:p>
    <w:p w:rsidR="000D5468" w:rsidRPr="000D5468" w:rsidRDefault="000D5468" w:rsidP="000D5468">
      <w:pPr>
        <w:spacing w:beforeAutospacing="1" w:after="100" w:afterAutospacing="1"/>
        <w:ind w:left="2160"/>
        <w:rPr>
          <w:rFonts w:ascii="Times New Roman" w:eastAsia="Times New Roman" w:hAnsi="Times New Roman"/>
          <w:b/>
          <w:bCs/>
          <w:color w:val="000000"/>
        </w:rPr>
      </w:pPr>
      <w:r w:rsidRPr="000D5468">
        <w:rPr>
          <w:rFonts w:ascii="Times New Roman" w:eastAsia="Times New Roman" w:hAnsi="Times New Roman"/>
          <w:b/>
          <w:bCs/>
          <w:i/>
          <w:iCs/>
          <w:color w:val="000000"/>
        </w:rPr>
        <w:t xml:space="preserve">That the Senate recommend to the Provost that a grade of Incomplete default to a grade of F after one year, beginning with the </w:t>
      </w:r>
      <w:proofErr w:type="gramStart"/>
      <w:r w:rsidRPr="000D5468">
        <w:rPr>
          <w:rFonts w:ascii="Times New Roman" w:eastAsia="Times New Roman" w:hAnsi="Times New Roman"/>
          <w:b/>
          <w:bCs/>
          <w:i/>
          <w:iCs/>
          <w:color w:val="000000"/>
        </w:rPr>
        <w:t>Fall</w:t>
      </w:r>
      <w:proofErr w:type="gramEnd"/>
      <w:r w:rsidRPr="000D5468">
        <w:rPr>
          <w:rFonts w:ascii="Times New Roman" w:eastAsia="Times New Roman" w:hAnsi="Times New Roman"/>
          <w:b/>
          <w:bCs/>
          <w:i/>
          <w:iCs/>
          <w:color w:val="000000"/>
        </w:rPr>
        <w:t xml:space="preserve"> 2007 Semester, and further that the Senate endorse this policy, with the understandings that </w:t>
      </w:r>
    </w:p>
    <w:p w:rsidR="000D5468" w:rsidRPr="000D5468" w:rsidRDefault="000D5468" w:rsidP="000D5468">
      <w:pPr>
        <w:spacing w:before="100" w:beforeAutospacing="1" w:after="100" w:afterAutospacing="1"/>
        <w:ind w:left="2520" w:hanging="360"/>
        <w:rPr>
          <w:rFonts w:ascii="Times New Roman" w:eastAsia="Times New Roman" w:hAnsi="Times New Roman"/>
          <w:b/>
          <w:bCs/>
          <w:color w:val="000000"/>
        </w:rPr>
      </w:pPr>
      <w:r w:rsidRPr="000D5468">
        <w:rPr>
          <w:rFonts w:ascii="Times New Roman" w:eastAsia="Times New Roman" w:hAnsi="Times New Roman"/>
          <w:b/>
          <w:bCs/>
          <w:i/>
          <w:iCs/>
          <w:color w:val="000000"/>
        </w:rPr>
        <w:t>(1)</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 xml:space="preserve">The faculty member may authorize an extension, or may change the F grade, for good cause—typically, serious illness or absence from campus of either the instructor or the student,  </w:t>
      </w:r>
    </w:p>
    <w:p w:rsidR="000D5468" w:rsidRPr="000D5468" w:rsidRDefault="000D5468" w:rsidP="000D5468">
      <w:pPr>
        <w:spacing w:before="100" w:beforeAutospacing="1" w:after="100" w:afterAutospacing="1" w:line="240" w:lineRule="atLeast"/>
        <w:ind w:left="2520" w:hanging="360"/>
        <w:rPr>
          <w:rFonts w:ascii="Times New Roman" w:eastAsia="Times New Roman" w:hAnsi="Times New Roman"/>
          <w:b/>
          <w:bCs/>
          <w:color w:val="000000"/>
        </w:rPr>
      </w:pPr>
      <w:r w:rsidRPr="000D5468">
        <w:rPr>
          <w:rFonts w:ascii="Times New Roman" w:eastAsia="Times New Roman" w:hAnsi="Times New Roman"/>
          <w:b/>
          <w:bCs/>
          <w:i/>
          <w:iCs/>
          <w:color w:val="000000"/>
        </w:rPr>
        <w:t>(2)</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The dean of the college or the chair of the department offering the course may likewise authorize an extension, in the event that the faculty member is not available, and</w:t>
      </w:r>
    </w:p>
    <w:p w:rsidR="000D5468" w:rsidRPr="000D5468" w:rsidRDefault="000D5468" w:rsidP="000D5468">
      <w:pPr>
        <w:spacing w:before="100" w:beforeAutospacing="1" w:after="100" w:afterAutospacing="1"/>
        <w:ind w:left="2520" w:hanging="360"/>
        <w:rPr>
          <w:rFonts w:ascii="Times New Roman" w:eastAsia="Times New Roman" w:hAnsi="Times New Roman"/>
          <w:b/>
          <w:bCs/>
          <w:color w:val="000000"/>
        </w:rPr>
      </w:pPr>
      <w:r w:rsidRPr="000D5468">
        <w:rPr>
          <w:rFonts w:ascii="Times New Roman" w:eastAsia="Times New Roman" w:hAnsi="Times New Roman"/>
          <w:b/>
          <w:bCs/>
          <w:i/>
          <w:iCs/>
          <w:color w:val="000000"/>
        </w:rPr>
        <w:t>(3)</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 xml:space="preserve">The dean of the college and the chair of the department offering the course may approve changing the grade of Incomplete to an IW or other grade rather than an F, if it is impossible for a student to complete a course for reasons beyond the student’s or university’s control—most typically, when the original faculty member is not available, and course completion cannot reasonably be assessed.  </w:t>
      </w:r>
    </w:p>
    <w:p w:rsidR="000D5468" w:rsidRPr="000D5468" w:rsidRDefault="000D5468" w:rsidP="000D5468">
      <w:pPr>
        <w:spacing w:before="100" w:beforeAutospacing="1" w:afterAutospacing="1"/>
        <w:ind w:left="2160"/>
        <w:rPr>
          <w:rFonts w:ascii="Times New Roman" w:eastAsia="Times New Roman" w:hAnsi="Times New Roman"/>
          <w:b/>
          <w:bCs/>
          <w:color w:val="000000"/>
        </w:rPr>
      </w:pPr>
      <w:r w:rsidRPr="000D5468">
        <w:rPr>
          <w:rFonts w:ascii="Times New Roman" w:eastAsia="Times New Roman" w:hAnsi="Times New Roman"/>
          <w:b/>
          <w:bCs/>
          <w:i/>
          <w:iCs/>
          <w:color w:val="000000"/>
        </w:rPr>
        <w:t>The Senate understand that these provisos should not and will not appear in the catalog, but expects deans, chairs</w:t>
      </w:r>
      <w:proofErr w:type="gramStart"/>
      <w:r w:rsidRPr="000D5468">
        <w:rPr>
          <w:rFonts w:ascii="Times New Roman" w:eastAsia="Times New Roman" w:hAnsi="Times New Roman"/>
          <w:b/>
          <w:bCs/>
          <w:i/>
          <w:iCs/>
          <w:color w:val="000000"/>
        </w:rPr>
        <w:t>  and</w:t>
      </w:r>
      <w:proofErr w:type="gramEnd"/>
      <w:r w:rsidRPr="000D5468">
        <w:rPr>
          <w:rFonts w:ascii="Times New Roman" w:eastAsia="Times New Roman" w:hAnsi="Times New Roman"/>
          <w:b/>
          <w:bCs/>
          <w:i/>
          <w:iCs/>
          <w:color w:val="000000"/>
        </w:rPr>
        <w:t xml:space="preserve"> advisors to be made aware of them. </w:t>
      </w:r>
    </w:p>
    <w:p w:rsidR="000D5468" w:rsidRPr="000D5468" w:rsidRDefault="000D5468" w:rsidP="000D5468">
      <w:pPr>
        <w:spacing w:before="100" w:beforeAutospacing="1" w:after="100" w:afterAutospacing="1"/>
        <w:ind w:left="720"/>
        <w:rPr>
          <w:rFonts w:ascii="Times New Roman" w:eastAsia="Times New Roman" w:hAnsi="Times New Roman"/>
          <w:b/>
          <w:bCs/>
          <w:color w:val="000000"/>
        </w:rPr>
      </w:pPr>
      <w:r w:rsidRPr="000D5468">
        <w:rPr>
          <w:rFonts w:ascii="Times New Roman" w:eastAsia="Times New Roman" w:hAnsi="Times New Roman"/>
          <w:b/>
          <w:bCs/>
          <w:color w:val="000000"/>
        </w:rPr>
        <w:lastRenderedPageBreak/>
        <w:t xml:space="preserve">        This motion was approved with two opposed and one abstention. </w:t>
      </w:r>
    </w:p>
    <w:p w:rsidR="000D5468" w:rsidRPr="000D5468" w:rsidRDefault="000D5468" w:rsidP="000D5468">
      <w:pPr>
        <w:spacing w:before="100" w:beforeAutospacing="1" w:after="100" w:afterAutospacing="1"/>
        <w:ind w:left="720"/>
        <w:rPr>
          <w:rFonts w:ascii="Times New Roman" w:eastAsia="Times New Roman" w:hAnsi="Times New Roman"/>
          <w:b/>
          <w:bCs/>
          <w:color w:val="000000"/>
        </w:rPr>
      </w:pPr>
      <w:r w:rsidRPr="000D5468">
        <w:rPr>
          <w:rFonts w:ascii="Times New Roman" w:eastAsia="Times New Roman" w:hAnsi="Times New Roman"/>
          <w:b/>
          <w:bCs/>
          <w:color w:val="000000"/>
        </w:rPr>
        <w:t>    2.    Without objection the Report was received and accepted.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b.    The </w:t>
      </w:r>
      <w:hyperlink r:id="rId3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Academic Facilities Committee was received.  Questions arose concerning the new scheduling model, including whether this was the revised version.  It was determined that the issue concerning scheduling should be remanded to the Committee to be discussed at the next meeting. Without objection the Report was received.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c.    The </w:t>
      </w:r>
      <w:hyperlink r:id="rId3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Calendar Committee was received.  The Calendar for the Academic Year 2009-2010 has been returned to the Senate from the Executive Cabinet.  Questions arose concerning the dropping of the May intersession, the need to have 2100 minutes per semester for a proper academic program, and whether the Fall Semester should start before Labor Day.  The Committee indicated that it would bring two 2009-2010 calendars for the Senate to consider at the December meeting one which would start before Labor Day and another to start after Labor Day.  The Report was received without objection.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d.    The Oral Report of the Compensation and Welfare Committee was received.  The Chair indicated that the Committee dealt with the following items: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1.    The Report from the Benefit Advisory Committee which indicated that CIGNA had proposed a 35 percent increase in fees; that the committee had discussed the possibility of obtaining a new policy from Horizon or Oxford.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2.    Health benefits for retirees.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3.    Floors for the various pay levels.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4.    Grouping compensation from the Sibson report by departments or maybe by divisions.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5.    A day care center.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6.    Look at the flat tuition initiative for the summer program to determine where the summer tuition payments go in the budget.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The report of the Compensation and Welfare Committee was received without objection.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e</w:t>
      </w:r>
      <w:proofErr w:type="gramEnd"/>
      <w:r w:rsidRPr="000D5468">
        <w:rPr>
          <w:rFonts w:ascii="Garamond" w:eastAsia="Times New Roman" w:hAnsi="Garamond"/>
          <w:b/>
          <w:bCs/>
          <w:color w:val="000000"/>
          <w:sz w:val="27"/>
          <w:szCs w:val="27"/>
        </w:rPr>
        <w:t xml:space="preserve">.    Dr. Mirabella gave the oral Core Curriculum Committee Report.  The committee had received applications for teaching assignments.  The Committee </w:t>
      </w:r>
      <w:r w:rsidRPr="000D5468">
        <w:rPr>
          <w:rFonts w:ascii="Garamond" w:eastAsia="Times New Roman" w:hAnsi="Garamond"/>
          <w:b/>
          <w:bCs/>
          <w:color w:val="000000"/>
          <w:sz w:val="27"/>
          <w:szCs w:val="27"/>
        </w:rPr>
        <w:lastRenderedPageBreak/>
        <w:t>will be sending out a survey concerning teaching in the core as soon as possible. Without objection the Core Curriculum Report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f.    There was no Grievance Committee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g.     Without objection the Faculty Guide and Bylaws Committee </w:t>
      </w:r>
      <w:hyperlink r:id="rId3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and approved.  The following amendment to the Faculty Guide was received and will be put on the agenda for the December meeting:</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Draft Change to Faculty Guide re: Emeritus Faculty 11_03_06</w:t>
      </w:r>
    </w:p>
    <w:p w:rsidR="000D5468" w:rsidRPr="000D5468" w:rsidRDefault="000D5468" w:rsidP="000D5468">
      <w:pPr>
        <w:spacing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Whereas the procedures for choosing and the rights of emeritus faculty are not covered in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Whereas the procedure for choosing and the rights of emeritus faculty should be in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Be it resolved, the Faculty Senate proposes the following addition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3.10     Emeritus Faculty</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a.         The title “Emeritus” may be conferred by the Provost on a member of the faculty upon retirement from full time teaching in           recognition of years of valued service and outstanding contributions to Seton Hall University.  Emeritus faculty are honored University citizens who are encouraged to continue to participate as active members of the community and are provided with a number of privileges, services and benefits.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b.         All tenured faculty members and faculty associates in good standing may apply for faculty emeritus status upon their retirement.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w:t>
      </w:r>
      <w:proofErr w:type="gramStart"/>
      <w:r w:rsidRPr="000D5468">
        <w:rPr>
          <w:rFonts w:ascii="Times New Roman" w:eastAsia="Times New Roman" w:hAnsi="Times New Roman"/>
          <w:b/>
          <w:bCs/>
          <w:i/>
          <w:iCs/>
          <w:color w:val="000000"/>
        </w:rPr>
        <w:t>c</w:t>
      </w:r>
      <w:proofErr w:type="gramEnd"/>
      <w:r w:rsidRPr="000D5468">
        <w:rPr>
          <w:rFonts w:ascii="Times New Roman" w:eastAsia="Times New Roman" w:hAnsi="Times New Roman"/>
          <w:b/>
          <w:bCs/>
          <w:i/>
          <w:iCs/>
          <w:color w:val="000000"/>
        </w:rPr>
        <w:t>.</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Seton Hall University shall provide to emeritus faculty university services and privileges determined with the advice and consent of the Faculty Senate and communicated in writing to the South Orange faculty.</w:t>
      </w:r>
    </w:p>
    <w:p w:rsidR="000D5468" w:rsidRPr="000D5468" w:rsidRDefault="000D5468" w:rsidP="000D5468">
      <w:pPr>
        <w:spacing w:before="100" w:beforeAutospacing="1" w:afterAutospacing="1"/>
        <w:ind w:left="360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t>d.</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When the University employs an emeritus faculty member, the provisions of the employment shall prevail, but these provisions shall not deprive the faculty member of any of the entitlements of emeritus status.</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h.     It was moved, seconded and approved to receive the Instructional Technology Committee </w:t>
      </w:r>
      <w:hyperlink r:id="rId4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as posted.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There was no Library Committee Report.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xml:space="preserve">        j.     The </w:t>
      </w:r>
      <w:hyperlink r:id="rId4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Nominations, Elections, and Appointments Committee was received and accepted without objection.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1.    The Faculty Senate unanimously voted to confirm the actions set forth in item 3.</w:t>
      </w:r>
    </w:p>
    <w:p w:rsidR="000D5468" w:rsidRPr="000D5468" w:rsidRDefault="000D5468" w:rsidP="000D5468">
      <w:pPr>
        <w:spacing w:beforeAutospacing="1"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Senate has been asked to provide candidates for the Charter Day Committee.  A solicitation for volunteers was sent to all </w:t>
      </w:r>
      <w:proofErr w:type="gramStart"/>
      <w:r w:rsidRPr="000D5468">
        <w:rPr>
          <w:rFonts w:ascii="Garamond" w:eastAsia="Times New Roman" w:hAnsi="Garamond"/>
          <w:b/>
          <w:bCs/>
          <w:color w:val="000000"/>
          <w:sz w:val="27"/>
          <w:szCs w:val="27"/>
        </w:rPr>
        <w:t>faculty</w:t>
      </w:r>
      <w:proofErr w:type="gramEnd"/>
      <w:r w:rsidRPr="000D5468">
        <w:rPr>
          <w:rFonts w:ascii="Garamond" w:eastAsia="Times New Roman" w:hAnsi="Garamond"/>
          <w:b/>
          <w:bCs/>
          <w:color w:val="000000"/>
          <w:sz w:val="27"/>
          <w:szCs w:val="27"/>
        </w:rPr>
        <w:t xml:space="preserve">.  As of the time of this report, we have at least one volunteer from the following Colleges: Arts and Sciences, Education. </w:t>
      </w:r>
      <w:proofErr w:type="gramStart"/>
      <w:r w:rsidRPr="000D5468">
        <w:rPr>
          <w:rFonts w:ascii="Garamond" w:eastAsia="Times New Roman" w:hAnsi="Garamond"/>
          <w:b/>
          <w:bCs/>
          <w:color w:val="000000"/>
          <w:sz w:val="27"/>
          <w:szCs w:val="27"/>
        </w:rPr>
        <w:t>Graduate Medical Education and Libraries.</w:t>
      </w:r>
      <w:proofErr w:type="gramEnd"/>
      <w:r w:rsidRPr="000D5468">
        <w:rPr>
          <w:rFonts w:ascii="Garamond" w:eastAsia="Times New Roman" w:hAnsi="Garamond"/>
          <w:b/>
          <w:bCs/>
          <w:color w:val="000000"/>
          <w:sz w:val="27"/>
          <w:szCs w:val="27"/>
        </w:rPr>
        <w:t>  The Committee recommends all volunteer names be forwarded to the Provost by the Executive Committee and that Colleges not yet represented be asked to provide a volunteer to the Executive Committee no later than Tuesday, 07 Nov.</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k.    Without objection the Program Review Committee </w:t>
      </w:r>
      <w:hyperlink r:id="rId4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as posted.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Without objection the Admissions Committee </w:t>
      </w:r>
      <w:hyperlink r:id="rId43"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as posted.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m.    There was no report from the Faculty Development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n.    The </w:t>
      </w:r>
      <w:hyperlink r:id="rId4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from the Ad Hoc Committee on University </w:t>
      </w:r>
      <w:proofErr w:type="spellStart"/>
      <w:r w:rsidRPr="000D5468">
        <w:rPr>
          <w:rFonts w:ascii="Garamond" w:eastAsia="Times New Roman" w:hAnsi="Garamond"/>
          <w:b/>
          <w:bCs/>
          <w:color w:val="000000"/>
          <w:sz w:val="27"/>
          <w:szCs w:val="27"/>
        </w:rPr>
        <w:t>Ombuds</w:t>
      </w:r>
      <w:proofErr w:type="spellEnd"/>
      <w:r w:rsidRPr="000D5468">
        <w:rPr>
          <w:rFonts w:ascii="Garamond" w:eastAsia="Times New Roman" w:hAnsi="Garamond"/>
          <w:b/>
          <w:bCs/>
          <w:color w:val="000000"/>
          <w:sz w:val="27"/>
          <w:szCs w:val="27"/>
        </w:rPr>
        <w:t xml:space="preserve"> Office was received without objection.  This office would provide an informal proceeding before the formal grievance procedure.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o.    Without objection the Ad Hoc Committee on Academic Integrity </w:t>
      </w:r>
      <w:hyperlink r:id="rId4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and accepted.  A question was raised as to whether a faculty member who is on sabbatical should remain a Senator.  It seems that this year there are a number of sabbaticals and it has not been easy to schedule meetings, etc.  Possibly some committee should look into this matter in the future.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a.      Upon motion duly made, seconded and unanimously adopted the Faculty Senate moved that the faculty members of the Benefits Advisory Committee be a subcommittee of the Compensation and Welfare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b</w:t>
      </w:r>
      <w:proofErr w:type="gramEnd"/>
      <w:r w:rsidRPr="000D5468">
        <w:rPr>
          <w:rFonts w:ascii="Garamond" w:eastAsia="Times New Roman" w:hAnsi="Garamond"/>
          <w:b/>
          <w:bCs/>
          <w:color w:val="000000"/>
          <w:sz w:val="27"/>
          <w:szCs w:val="27"/>
        </w:rPr>
        <w:t>.    Pam Foley as the Senate's representative to the Graduate Council gave her report to the Senate.  It was suggested that her report be made a regular part of the agenda for future meetings.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        </w:t>
      </w:r>
      <w:proofErr w:type="gramStart"/>
      <w:r w:rsidRPr="000D5468">
        <w:rPr>
          <w:rFonts w:ascii="Garamond" w:eastAsia="Times New Roman" w:hAnsi="Garamond"/>
          <w:b/>
          <w:bCs/>
          <w:color w:val="000000"/>
          <w:sz w:val="27"/>
          <w:szCs w:val="27"/>
        </w:rPr>
        <w:t>c</w:t>
      </w:r>
      <w:proofErr w:type="gramEnd"/>
      <w:r w:rsidRPr="000D5468">
        <w:rPr>
          <w:rFonts w:ascii="Garamond" w:eastAsia="Times New Roman" w:hAnsi="Garamond"/>
          <w:b/>
          <w:bCs/>
          <w:color w:val="000000"/>
          <w:sz w:val="27"/>
          <w:szCs w:val="27"/>
        </w:rPr>
        <w:t xml:space="preserve">.    Gregory </w:t>
      </w:r>
      <w:proofErr w:type="spellStart"/>
      <w:r w:rsidRPr="000D5468">
        <w:rPr>
          <w:rFonts w:ascii="Garamond" w:eastAsia="Times New Roman" w:hAnsi="Garamond"/>
          <w:b/>
          <w:bCs/>
          <w:color w:val="000000"/>
          <w:sz w:val="27"/>
          <w:szCs w:val="27"/>
        </w:rPr>
        <w:t>Glazov</w:t>
      </w:r>
      <w:proofErr w:type="spellEnd"/>
      <w:r w:rsidRPr="000D5468">
        <w:rPr>
          <w:rFonts w:ascii="Garamond" w:eastAsia="Times New Roman" w:hAnsi="Garamond"/>
          <w:b/>
          <w:bCs/>
          <w:color w:val="000000"/>
          <w:sz w:val="27"/>
          <w:szCs w:val="27"/>
        </w:rPr>
        <w:t xml:space="preserve"> gave his comments concerning the Theology program discussed earlier during the questioning of the Provost.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4:55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December 1, 2006</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King Mott, Roseanne Mirabella, Edmund Jones, Charles Carter, Nicholas Snow, Brigitte Koenig, Eliot Krause, Cathy </w:t>
      </w:r>
      <w:proofErr w:type="spellStart"/>
      <w:r w:rsidRPr="000D5468">
        <w:rPr>
          <w:rFonts w:ascii="Times New Roman" w:eastAsia="Times New Roman" w:hAnsi="Times New Roman"/>
          <w:b/>
          <w:bCs/>
          <w:color w:val="000000"/>
          <w:sz w:val="27"/>
          <w:szCs w:val="27"/>
        </w:rPr>
        <w:t>Zizik</w:t>
      </w:r>
      <w:proofErr w:type="spellEnd"/>
      <w:r w:rsidRPr="000D5468">
        <w:rPr>
          <w:rFonts w:ascii="Times New Roman" w:eastAsia="Times New Roman" w:hAnsi="Times New Roman"/>
          <w:b/>
          <w:bCs/>
          <w:color w:val="000000"/>
          <w:sz w:val="27"/>
          <w:szCs w:val="27"/>
        </w:rPr>
        <w:t xml:space="preserve">,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Larry McCarthy, Robert Shapiro,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Debra </w:t>
      </w:r>
      <w:proofErr w:type="spellStart"/>
      <w:r w:rsidRPr="000D5468">
        <w:rPr>
          <w:rFonts w:ascii="Times New Roman" w:eastAsia="Times New Roman" w:hAnsi="Times New Roman"/>
          <w:b/>
          <w:bCs/>
          <w:color w:val="000000"/>
          <w:sz w:val="27"/>
          <w:szCs w:val="27"/>
        </w:rPr>
        <w:t>Zinicola</w:t>
      </w:r>
      <w:proofErr w:type="spellEnd"/>
      <w:r w:rsidRPr="000D5468">
        <w:rPr>
          <w:rFonts w:ascii="Times New Roman" w:eastAsia="Times New Roman" w:hAnsi="Times New Roman"/>
          <w:b/>
          <w:bCs/>
          <w:color w:val="000000"/>
          <w:sz w:val="27"/>
          <w:szCs w:val="27"/>
        </w:rPr>
        <w:t xml:space="preserve">, Pam Foley, Robert Massey, Beth Bloom, Jane </w:t>
      </w:r>
      <w:proofErr w:type="spellStart"/>
      <w:r w:rsidRPr="000D5468">
        <w:rPr>
          <w:rFonts w:ascii="Times New Roman" w:eastAsia="Times New Roman" w:hAnsi="Times New Roman"/>
          <w:b/>
          <w:bCs/>
          <w:color w:val="000000"/>
          <w:sz w:val="27"/>
          <w:szCs w:val="27"/>
        </w:rPr>
        <w:t>Dellert</w:t>
      </w:r>
      <w:proofErr w:type="spellEnd"/>
      <w:r w:rsidRPr="000D5468">
        <w:rPr>
          <w:rFonts w:ascii="Times New Roman" w:eastAsia="Times New Roman" w:hAnsi="Times New Roman"/>
          <w:b/>
          <w:bCs/>
          <w:color w:val="000000"/>
          <w:sz w:val="27"/>
          <w:szCs w:val="27"/>
        </w:rPr>
        <w:t xml:space="preserve">, Margaret Greene, Joyce Wright, Josephine DeVito,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Gregory </w:t>
      </w:r>
      <w:proofErr w:type="spellStart"/>
      <w:r w:rsidRPr="000D5468">
        <w:rPr>
          <w:rFonts w:ascii="Times New Roman" w:eastAsia="Times New Roman" w:hAnsi="Times New Roman"/>
          <w:b/>
          <w:bCs/>
          <w:color w:val="000000"/>
          <w:sz w:val="27"/>
          <w:szCs w:val="27"/>
        </w:rPr>
        <w:t>Glazov</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Patrick Fisher, Richard </w:t>
      </w:r>
      <w:proofErr w:type="spellStart"/>
      <w:r w:rsidRPr="000D5468">
        <w:rPr>
          <w:rFonts w:ascii="Times New Roman" w:eastAsia="Times New Roman" w:hAnsi="Times New Roman"/>
          <w:b/>
          <w:bCs/>
          <w:color w:val="000000"/>
          <w:sz w:val="27"/>
          <w:szCs w:val="27"/>
        </w:rPr>
        <w:t>Dool</w:t>
      </w:r>
      <w:proofErr w:type="spellEnd"/>
      <w:r w:rsidRPr="000D5468">
        <w:rPr>
          <w:rFonts w:ascii="Times New Roman" w:eastAsia="Times New Roman" w:hAnsi="Times New Roman"/>
          <w:b/>
          <w:bCs/>
          <w:color w:val="000000"/>
          <w:sz w:val="27"/>
          <w:szCs w:val="27"/>
        </w:rPr>
        <w:t xml:space="preserve">, V. </w:t>
      </w:r>
      <w:proofErr w:type="spellStart"/>
      <w:r w:rsidRPr="000D5468">
        <w:rPr>
          <w:rFonts w:ascii="Times New Roman" w:eastAsia="Times New Roman" w:hAnsi="Times New Roman"/>
          <w:b/>
          <w:bCs/>
          <w:color w:val="000000"/>
          <w:sz w:val="27"/>
          <w:szCs w:val="27"/>
        </w:rPr>
        <w:t>Kodaganallur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Sulekha</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Kalyan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1:38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Jeffrey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Associate Provost for Academic Administration, accompanied the Provost to this meeting. Items discussed included: the Provost thanked the Senate for their work during the fall 2006 semester; the Core Curriculum was received favorably at his meeting with the Trustees; indicated that there should be 2100 minutes of class time for each class during a semester; idea that the Senate may want to become more involved in the admission process; the compensation issues are presently pending; it was noted that the average salary for an assistant professor is approximately $60,354.</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2:01 p.m.  Without objection the draft </w:t>
      </w:r>
      <w:hyperlink r:id="rId46"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The minutes of the October meeting were corrected to reflect that the Grievance Committee indicated that it needs more members in order to achieve a quorum at its meetings.  Without exception the October </w:t>
      </w:r>
      <w:hyperlink r:id="rId47" w:history="1">
        <w:r w:rsidRPr="000D5468">
          <w:rPr>
            <w:rFonts w:ascii="Garamond" w:eastAsia="Times New Roman" w:hAnsi="Garamond"/>
            <w:b/>
            <w:bCs/>
            <w:color w:val="996600"/>
            <w:sz w:val="27"/>
            <w:szCs w:val="27"/>
            <w:u w:val="single"/>
          </w:rPr>
          <w:t>minutes</w:t>
        </w:r>
      </w:hyperlink>
      <w:r w:rsidRPr="000D5468">
        <w:rPr>
          <w:rFonts w:ascii="Garamond" w:eastAsia="Times New Roman" w:hAnsi="Garamond"/>
          <w:b/>
          <w:bCs/>
          <w:color w:val="000000"/>
          <w:sz w:val="27"/>
          <w:szCs w:val="27"/>
        </w:rPr>
        <w:t xml:space="preserve"> as amended were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6.    The Executive Committee </w:t>
      </w:r>
      <w:hyperlink r:id="rId4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Each of the items </w:t>
      </w:r>
      <w:proofErr w:type="gramStart"/>
      <w:r w:rsidRPr="000D5468">
        <w:rPr>
          <w:rFonts w:ascii="Garamond" w:eastAsia="Times New Roman" w:hAnsi="Garamond"/>
          <w:b/>
          <w:bCs/>
          <w:color w:val="000000"/>
          <w:sz w:val="27"/>
          <w:szCs w:val="27"/>
        </w:rPr>
        <w:t>were</w:t>
      </w:r>
      <w:proofErr w:type="gramEnd"/>
      <w:r w:rsidRPr="000D5468">
        <w:rPr>
          <w:rFonts w:ascii="Garamond" w:eastAsia="Times New Roman" w:hAnsi="Garamond"/>
          <w:b/>
          <w:bCs/>
          <w:color w:val="000000"/>
          <w:sz w:val="27"/>
          <w:szCs w:val="27"/>
        </w:rPr>
        <w:t xml:space="preserve"> discussed.  It was noted that the Executive Committee was requesting </w:t>
      </w:r>
      <w:r w:rsidRPr="000D5468">
        <w:rPr>
          <w:rFonts w:ascii="Garamond" w:eastAsia="Times New Roman" w:hAnsi="Garamond"/>
          <w:b/>
          <w:bCs/>
          <w:color w:val="000000"/>
          <w:sz w:val="27"/>
          <w:szCs w:val="27"/>
        </w:rPr>
        <w:lastRenderedPageBreak/>
        <w:t>action by various committees and individuals.  In addition, item 4 will be</w:t>
      </w:r>
      <w:proofErr w:type="gramStart"/>
      <w:r w:rsidRPr="000D5468">
        <w:rPr>
          <w:rFonts w:ascii="Garamond" w:eastAsia="Times New Roman" w:hAnsi="Garamond"/>
          <w:b/>
          <w:bCs/>
          <w:color w:val="000000"/>
          <w:sz w:val="27"/>
          <w:szCs w:val="27"/>
        </w:rPr>
        <w:t>  a</w:t>
      </w:r>
      <w:proofErr w:type="gramEnd"/>
      <w:r w:rsidRPr="000D5468">
        <w:rPr>
          <w:rFonts w:ascii="Garamond" w:eastAsia="Times New Roman" w:hAnsi="Garamond"/>
          <w:b/>
          <w:bCs/>
          <w:color w:val="000000"/>
          <w:sz w:val="27"/>
          <w:szCs w:val="27"/>
        </w:rPr>
        <w:t xml:space="preserve"> motion introduced under new business.  Without objection the Executive Committee Report was received and accepted.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        Upon motion duly made, seconded and unanimously approved the agenda was amended to</w:t>
      </w:r>
      <w:proofErr w:type="gramStart"/>
      <w:r w:rsidRPr="000D5468">
        <w:rPr>
          <w:rFonts w:ascii="Garamond" w:eastAsia="Times New Roman" w:hAnsi="Garamond"/>
          <w:b/>
          <w:bCs/>
          <w:color w:val="000000"/>
          <w:sz w:val="27"/>
          <w:szCs w:val="27"/>
        </w:rPr>
        <w:t>  permit</w:t>
      </w:r>
      <w:proofErr w:type="gramEnd"/>
      <w:r w:rsidRPr="000D5468">
        <w:rPr>
          <w:rFonts w:ascii="Garamond" w:eastAsia="Times New Roman" w:hAnsi="Garamond"/>
          <w:b/>
          <w:bCs/>
          <w:color w:val="000000"/>
          <w:sz w:val="27"/>
          <w:szCs w:val="27"/>
        </w:rPr>
        <w:t xml:space="preserve"> the Academic Policy Report to be postponed and to be presented when the Co-chair Debra </w:t>
      </w:r>
      <w:proofErr w:type="spellStart"/>
      <w:r w:rsidRPr="000D5468">
        <w:rPr>
          <w:rFonts w:ascii="Garamond" w:eastAsia="Times New Roman" w:hAnsi="Garamond"/>
          <w:b/>
          <w:bCs/>
          <w:color w:val="000000"/>
          <w:sz w:val="27"/>
          <w:szCs w:val="27"/>
        </w:rPr>
        <w:t>Zinicola</w:t>
      </w:r>
      <w:proofErr w:type="spellEnd"/>
      <w:r w:rsidRPr="000D5468">
        <w:rPr>
          <w:rFonts w:ascii="Garamond" w:eastAsia="Times New Roman" w:hAnsi="Garamond"/>
          <w:b/>
          <w:bCs/>
          <w:color w:val="000000"/>
          <w:sz w:val="27"/>
          <w:szCs w:val="27"/>
        </w:rPr>
        <w:t xml:space="preserve"> arrived at the meeting.</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a.    There was no report from the Academic Facilities Committee.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b.    The Report of the Calendar Committee was given by its chair.  The Calendar for the Academic Year 2009-2010 has posed problems because of the fall semester's timing.  The Committee has prepared two calendars for the Senate's consideration; one would start on September 8th and end on December 23rd without a fall break; the other would start on September 2d, before Labor Day and end on December 22nd.  A discussion ensued as to the total minutes to be considered for purposes of preparing the academic calendar.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r w:rsidRPr="000D5468">
        <w:rPr>
          <w:rFonts w:ascii="Garamond" w:eastAsia="Times New Roman" w:hAnsi="Garamond"/>
          <w:b/>
          <w:bCs/>
          <w:i/>
          <w:iCs/>
          <w:color w:val="000000"/>
          <w:sz w:val="27"/>
          <w:szCs w:val="27"/>
        </w:rPr>
        <w:t>It was moved and seconded that the Faculty Senate establish a 2100 minute class time (including all the final exam period) as a minimum for academic calendar purposes.</w:t>
      </w:r>
      <w:r w:rsidRPr="000D5468">
        <w:rPr>
          <w:rFonts w:ascii="Garamond" w:eastAsia="Times New Roman" w:hAnsi="Garamond"/>
          <w:b/>
          <w:bCs/>
          <w:color w:val="000000"/>
          <w:sz w:val="27"/>
          <w:szCs w:val="27"/>
        </w:rPr>
        <w:t>   This motion was adopted with 24 yea votes, 5 nay votes and 1 abstention.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It was suggested that the Committee contact the Student Government Association to have their input and to then revise the calendar for 2009-2010.</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xml:space="preserve">        c.        </w:t>
      </w:r>
      <w:r w:rsidRPr="000D5468">
        <w:rPr>
          <w:rFonts w:ascii="Garamond" w:eastAsia="Times New Roman" w:hAnsi="Garamond"/>
          <w:b/>
          <w:bCs/>
          <w:color w:val="000000"/>
          <w:sz w:val="27"/>
          <w:szCs w:val="27"/>
        </w:rPr>
        <w:t xml:space="preserve">Academic Policy Committee </w:t>
      </w:r>
      <w:hyperlink r:id="rId4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School of Theology </w:t>
      </w:r>
      <w:hyperlink r:id="rId50" w:history="1">
        <w:r w:rsidRPr="000D5468">
          <w:rPr>
            <w:rFonts w:ascii="Garamond" w:eastAsia="Times New Roman" w:hAnsi="Garamond"/>
            <w:b/>
            <w:bCs/>
            <w:color w:val="996600"/>
            <w:sz w:val="27"/>
            <w:szCs w:val="27"/>
            <w:u w:val="single"/>
          </w:rPr>
          <w:t>Application</w:t>
        </w:r>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2.    School of Theology </w:t>
      </w:r>
      <w:hyperlink r:id="rId51" w:history="1">
        <w:r w:rsidRPr="000D5468">
          <w:rPr>
            <w:rFonts w:ascii="Garamond" w:eastAsia="Times New Roman" w:hAnsi="Garamond"/>
            <w:b/>
            <w:bCs/>
            <w:color w:val="996600"/>
            <w:sz w:val="27"/>
            <w:szCs w:val="27"/>
            <w:u w:val="single"/>
          </w:rPr>
          <w:t>Executive Summary</w:t>
        </w:r>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A discussion ensued as to whether the motions of the Committee can be amended.  There was a motion duly made and seconded that the motions 1, 2 and 3 of the Committee cannot be amended.  After discussion it moved </w:t>
      </w:r>
      <w:proofErr w:type="spellStart"/>
      <w:r w:rsidRPr="000D5468">
        <w:rPr>
          <w:rFonts w:ascii="Garamond" w:eastAsia="Times New Roman" w:hAnsi="Garamond"/>
          <w:b/>
          <w:bCs/>
          <w:color w:val="000000"/>
          <w:sz w:val="27"/>
          <w:szCs w:val="27"/>
        </w:rPr>
        <w:t>moved</w:t>
      </w:r>
      <w:proofErr w:type="spellEnd"/>
      <w:r w:rsidRPr="000D5468">
        <w:rPr>
          <w:rFonts w:ascii="Garamond" w:eastAsia="Times New Roman" w:hAnsi="Garamond"/>
          <w:b/>
          <w:bCs/>
          <w:color w:val="000000"/>
          <w:sz w:val="27"/>
          <w:szCs w:val="27"/>
        </w:rPr>
        <w:t xml:space="preserve"> to table this motion.  The motion was tabled upon a vote of 20 yeas, 6 nays and 4 abstentions.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i/>
          <w:iCs/>
          <w:color w:val="000000"/>
          <w:sz w:val="27"/>
          <w:szCs w:val="27"/>
        </w:rPr>
        <w:t xml:space="preserve">1.    The Committee moved that the core curriculum proposed for the School of Theology (in the BA in Catholic Theology proposal, Section II.D) stand approved.  </w:t>
      </w:r>
      <w:r w:rsidRPr="000D5468">
        <w:rPr>
          <w:rFonts w:ascii="Garamond" w:eastAsia="Times New Roman" w:hAnsi="Garamond"/>
          <w:b/>
          <w:bCs/>
          <w:color w:val="000000"/>
          <w:sz w:val="27"/>
          <w:szCs w:val="27"/>
        </w:rPr>
        <w:t xml:space="preserve">After extensive discussion there was a vote on this motion.  There was </w:t>
      </w:r>
      <w:r w:rsidRPr="000D5468">
        <w:rPr>
          <w:rFonts w:ascii="Garamond" w:eastAsia="Times New Roman" w:hAnsi="Garamond"/>
          <w:b/>
          <w:bCs/>
          <w:color w:val="000000"/>
          <w:sz w:val="27"/>
          <w:szCs w:val="27"/>
        </w:rPr>
        <w:lastRenderedPageBreak/>
        <w:t>a request that for all three motions that</w:t>
      </w:r>
      <w:proofErr w:type="gramStart"/>
      <w:r w:rsidRPr="000D5468">
        <w:rPr>
          <w:rFonts w:ascii="Garamond" w:eastAsia="Times New Roman" w:hAnsi="Garamond"/>
          <w:b/>
          <w:bCs/>
          <w:color w:val="000000"/>
          <w:sz w:val="27"/>
          <w:szCs w:val="27"/>
        </w:rPr>
        <w:t>  there</w:t>
      </w:r>
      <w:proofErr w:type="gramEnd"/>
      <w:r w:rsidRPr="000D5468">
        <w:rPr>
          <w:rFonts w:ascii="Garamond" w:eastAsia="Times New Roman" w:hAnsi="Garamond"/>
          <w:b/>
          <w:bCs/>
          <w:color w:val="000000"/>
          <w:sz w:val="27"/>
          <w:szCs w:val="27"/>
        </w:rPr>
        <w:t xml:space="preserve"> be a secret ballot.  For this motion the nominations and elections committee conducted a secret ballot.  The motion passed by a vote of 28 </w:t>
      </w:r>
      <w:proofErr w:type="spellStart"/>
      <w:r w:rsidRPr="000D5468">
        <w:rPr>
          <w:rFonts w:ascii="Garamond" w:eastAsia="Times New Roman" w:hAnsi="Garamond"/>
          <w:b/>
          <w:bCs/>
          <w:color w:val="000000"/>
          <w:sz w:val="27"/>
          <w:szCs w:val="27"/>
        </w:rPr>
        <w:t>yeas</w:t>
      </w:r>
      <w:proofErr w:type="spellEnd"/>
      <w:r w:rsidRPr="000D5468">
        <w:rPr>
          <w:rFonts w:ascii="Garamond" w:eastAsia="Times New Roman" w:hAnsi="Garamond"/>
          <w:b/>
          <w:bCs/>
          <w:color w:val="000000"/>
          <w:sz w:val="27"/>
          <w:szCs w:val="27"/>
        </w:rPr>
        <w:t xml:space="preserve"> and 5 nays.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i/>
          <w:iCs/>
          <w:color w:val="000000"/>
          <w:sz w:val="27"/>
          <w:szCs w:val="27"/>
        </w:rPr>
        <w:t>2.    The Committee moved that the major programs in Catholic Theology, including (a), (b), and (c) as described above [namely  (a) a track for pre-seminarians already possessing a baccalaureate degree, (b) a BA track for pre-seminarians without a prior baccalaureate degree, and (c) a BA track for non-seminarians wishing to pursue a degree in Catholic Theology noting that track (a) does not at present result in a credential], and described in Sections II.A and II.B of the proposal stand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i/>
          <w:iCs/>
          <w:color w:val="000000"/>
          <w:sz w:val="27"/>
          <w:szCs w:val="27"/>
        </w:rPr>
        <w:t>3.    The Committee moved that the minor in Catholic Theology, as described in Section II.E of the proposal, stand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There was a request to call the question for motions 2 and 3.  It was noted that it had been previously agreed that they had to be separate motions.  However, the present call was agreed to by a vote of 30 yeas, 1 nay and 1 abstention.  The secret ballot vote conducted by the nominations and elections committee resulted in the motions 2 and 3 being passed by a vote of 28 yeas, 4 nays and no abstentions.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i/>
          <w:iCs/>
          <w:color w:val="000000"/>
          <w:sz w:val="27"/>
          <w:szCs w:val="27"/>
        </w:rPr>
        <w:t>The Committee moved that (1) it is the position of the Faculty Senate that all new major, minor, and certificate programs offered within any school of the University within the jurisdiction of the Faculty Senate, require review by the APC and approval by the Faculty Senate, and that (2) all existing programs that have never received such required approval be submitted to the APC and the Faculty Senate for approval within the next twelve months, provided, however, that such existing programs be permitted to operate while this review and approval takes place.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A question arose concerning the role of the Faculty Senate with respect to degree programs.  It was agreed that minors are covered.  But the role of certificate programs was not clear since they do not appear to be a "degree program." It was recommended that this motion be recommitted to the Academic Policy Committee to look at what is a degree program and items the Academic Policy Committee should review for the Faculty Senate under this motion, specifically what "programs, etc." had been approved by the Committee.  Without objection the Faculty Senate tabled this motion.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d.    There was no Report of the Compensation and Welfare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e</w:t>
      </w:r>
      <w:proofErr w:type="gramEnd"/>
      <w:r w:rsidRPr="000D5468">
        <w:rPr>
          <w:rFonts w:ascii="Garamond" w:eastAsia="Times New Roman" w:hAnsi="Garamond"/>
          <w:b/>
          <w:bCs/>
          <w:color w:val="000000"/>
          <w:sz w:val="27"/>
          <w:szCs w:val="27"/>
        </w:rPr>
        <w:t xml:space="preserve">.    Dr. Mirabella gave the oral Core Curriculum Committee Report.  The committee has a list of 73 faculty committed to teach in the Core although the </w:t>
      </w:r>
      <w:r w:rsidRPr="000D5468">
        <w:rPr>
          <w:rFonts w:ascii="Garamond" w:eastAsia="Times New Roman" w:hAnsi="Garamond"/>
          <w:b/>
          <w:bCs/>
          <w:color w:val="000000"/>
          <w:sz w:val="27"/>
          <w:szCs w:val="27"/>
        </w:rPr>
        <w:lastRenderedPageBreak/>
        <w:t>Provost wants 115 such faculty members. Without objection the Core Curriculum Report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f.    There Grievance Committee reported that it needs members.  It is presently impossible to get a quorum for the meetings.  It was suggested that the Committee Chair work with the Nominations and Elections Committee to send out a request for tenured faculty members to become members of the Committee.  Without objection the Grievance Committee report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g.     The Faculty Guide and Bylaws Committee </w:t>
      </w:r>
      <w:hyperlink r:id="rId5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and approved.  The following amendment to the Faculty Guide which was received at the regular November meeting was to be voted upon at this meeting.  The Committee moved:</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Change to Faculty Guide re: Emeritus Faculty</w:t>
      </w:r>
    </w:p>
    <w:p w:rsidR="000D5468" w:rsidRPr="000D5468" w:rsidRDefault="000D5468" w:rsidP="000D5468">
      <w:pPr>
        <w:spacing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Whereas the procedures for choosing and the rights of emeritus faculty are not covered in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Whereas the procedure for choosing and the rights of emeritus faculty should be in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Be it resolved, the Faculty Senate proposes the following addition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3.10     Emeritus Faculty</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a.         The title “Emeritus” may be conferred by the Provost on a member of the faculty upon retirement from full time teaching in recognition of years of valued service and outstanding contributions to Seton Hall University.  Emeritus faculty are honored University citizens who are encouraged to continue to participate as active members of the community and are provided with a number of privileges, services and benefits.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b.         All tenured faculty members and faculty associates in good standing may apply for faculty emeritus status upon their retirement.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w:t>
      </w:r>
      <w:proofErr w:type="gramStart"/>
      <w:r w:rsidRPr="000D5468">
        <w:rPr>
          <w:rFonts w:ascii="Times New Roman" w:eastAsia="Times New Roman" w:hAnsi="Times New Roman"/>
          <w:b/>
          <w:bCs/>
          <w:i/>
          <w:iCs/>
          <w:color w:val="000000"/>
        </w:rPr>
        <w:t>c</w:t>
      </w:r>
      <w:proofErr w:type="gramEnd"/>
      <w:r w:rsidRPr="000D5468">
        <w:rPr>
          <w:rFonts w:ascii="Times New Roman" w:eastAsia="Times New Roman" w:hAnsi="Times New Roman"/>
          <w:b/>
          <w:bCs/>
          <w:i/>
          <w:iCs/>
          <w:color w:val="000000"/>
        </w:rPr>
        <w:t>.</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Seton Hall University shall provide to emeritus faculty university services and privileges determined with the advice and consent of the Faculty Senate and communicated in writing to the South Orange faculty.</w:t>
      </w:r>
    </w:p>
    <w:p w:rsidR="000D5468" w:rsidRPr="000D5468" w:rsidRDefault="000D5468" w:rsidP="000D5468">
      <w:pPr>
        <w:spacing w:before="100" w:beforeAutospacing="1" w:afterAutospacing="1"/>
        <w:ind w:left="360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t>d.</w:t>
      </w:r>
      <w:r w:rsidRPr="000D5468">
        <w:rPr>
          <w:rFonts w:ascii="Times New Roman" w:eastAsia="Times New Roman" w:hAnsi="Times New Roman"/>
          <w:i/>
          <w:iCs/>
          <w:color w:val="000000"/>
          <w:sz w:val="14"/>
          <w:szCs w:val="14"/>
        </w:rPr>
        <w:t xml:space="preserve">                  </w:t>
      </w:r>
      <w:r w:rsidRPr="000D5468">
        <w:rPr>
          <w:rFonts w:ascii="Times New Roman" w:eastAsia="Times New Roman" w:hAnsi="Times New Roman"/>
          <w:b/>
          <w:bCs/>
          <w:i/>
          <w:iCs/>
          <w:color w:val="000000"/>
        </w:rPr>
        <w:t>When the University employs an emeritus faculty member, the provisions of the employment shall prevail, but these provisions shall not deprive the faculty member of any of the entitlements of emeritus status</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It was noted that the School of Theology does not have tenured faculty members.  According it was</w:t>
      </w:r>
      <w:proofErr w:type="gramStart"/>
      <w:r w:rsidRPr="000D5468">
        <w:rPr>
          <w:rFonts w:ascii="Garamond" w:eastAsia="Times New Roman" w:hAnsi="Garamond"/>
          <w:b/>
          <w:bCs/>
          <w:color w:val="000000"/>
          <w:sz w:val="27"/>
          <w:szCs w:val="27"/>
        </w:rPr>
        <w:t>  moved</w:t>
      </w:r>
      <w:proofErr w:type="gramEnd"/>
      <w:r w:rsidRPr="000D5468">
        <w:rPr>
          <w:rFonts w:ascii="Garamond" w:eastAsia="Times New Roman" w:hAnsi="Garamond"/>
          <w:b/>
          <w:bCs/>
          <w:color w:val="000000"/>
          <w:sz w:val="27"/>
          <w:szCs w:val="27"/>
        </w:rPr>
        <w:t xml:space="preserve"> to remove the word "tenured" from item b.  This motion was approved with 4 nay votes.</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The motion to approve the amendment to the Faculty Guide was approved unanimously, with 24 yea votes meeting the two-thirds vote requirement.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The Committee presented the following amendment to the Faculty Guide to be voted upon at the next regular meeting of the Faculty Senate in January:</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Draft Change to Faculty Guide re: Maternity/Caregiver Leave</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Whereas there are no appropriate provisions in the Faculty Guide for maternity or caregiver leaves,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Be it resolved, the Faculty Senate proposes the following addition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6.7       Leaves for Maternity or Caregivers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The university recognizes the needs of expectant mothers, and neonatal, adoption, and close relation caregivers.  For this purpose, faculty members are entitled to a leave or leaves for which the policies and procedures for determining the occurrence, length, benefits, and salary shall be determined with the advice and consent of the Faculty Senate.  For faculty members without tenure, a leave of absence shall not count as a part of the probationary period (see Article 3) unless this provision is waived in writing by the individual and the provost. </w:t>
      </w:r>
      <w:r w:rsidRPr="000D5468">
        <w:rPr>
          <w:rFonts w:ascii="Times New Roman" w:eastAsia="Times New Roman" w:hAnsi="Times New Roman"/>
          <w:b/>
          <w:bCs/>
          <w:color w:val="000000"/>
        </w:rPr>
        <w:t xml:space="preserv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Without objection the Report of the Faculty Guide and Bylaws Committee was accepted.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h.    Without objection the Instructional Technology Committee </w:t>
      </w:r>
      <w:hyperlink r:id="rId53"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as posted was accepted.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xml:space="preserve">.     Without objection the Library Committee </w:t>
      </w:r>
      <w:hyperlink r:id="rId5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as posted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j.     The oral Report of the Nominations, Elections, and Appointments Committee was given.  There is nothing to report at the present time.  The report was received without objection.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k.    Without objection the Program Review Committee </w:t>
      </w:r>
      <w:hyperlink r:id="rId5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as posted.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There was no report from the Admissions Committee.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m.    There was no report from the Faculty Development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n.    There was no report from the Ad Hoc Committee on Academic Integrity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a.      Upon motion from the Executive Committee whereas the Executive Committee has been asked to consider the status of faculty associates on campus, and in particular issues such as the limitations on advancement, the lack of access to research funds (summer stipends, publishing awards), and the fact that faculty associates are not being included in compensation supplements, we ask that an Ad Hoc Committee on Faculty Associates be created to look into these matters and make recommendations about ways they might be addressed.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After much discussion, the Faculty Senate believed that this should be within the province of the Compensation and Welfare Committee.  The Executive Committee withdrew its motion and upon motion duly made, seconded and carried, the Faculty Senate directed the Compensation and Welfare Committee to investigate the role and issues of faculty associates.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4:32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 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January 19, 2007</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King Mott, Roseanne Mirabella, Edmund Jones, Charles Carter, Nicholas Snow, Brigitte Koenig, Thomas </w:t>
      </w:r>
      <w:proofErr w:type="spellStart"/>
      <w:r w:rsidRPr="000D5468">
        <w:rPr>
          <w:rFonts w:ascii="Times New Roman" w:eastAsia="Times New Roman" w:hAnsi="Times New Roman"/>
          <w:b/>
          <w:bCs/>
          <w:color w:val="000000"/>
          <w:sz w:val="27"/>
          <w:szCs w:val="27"/>
        </w:rPr>
        <w:t>Rondinella</w:t>
      </w:r>
      <w:proofErr w:type="spellEnd"/>
      <w:r w:rsidRPr="000D5468">
        <w:rPr>
          <w:rFonts w:ascii="Times New Roman" w:eastAsia="Times New Roman" w:hAnsi="Times New Roman"/>
          <w:b/>
          <w:bCs/>
          <w:color w:val="000000"/>
          <w:sz w:val="27"/>
          <w:szCs w:val="27"/>
        </w:rPr>
        <w:t xml:space="preserve">, Eliot Krause, Cathy </w:t>
      </w:r>
      <w:proofErr w:type="spellStart"/>
      <w:r w:rsidRPr="000D5468">
        <w:rPr>
          <w:rFonts w:ascii="Times New Roman" w:eastAsia="Times New Roman" w:hAnsi="Times New Roman"/>
          <w:b/>
          <w:bCs/>
          <w:color w:val="000000"/>
          <w:sz w:val="27"/>
          <w:szCs w:val="27"/>
        </w:rPr>
        <w:t>Zizik</w:t>
      </w:r>
      <w:proofErr w:type="spellEnd"/>
      <w:r w:rsidRPr="000D5468">
        <w:rPr>
          <w:rFonts w:ascii="Times New Roman" w:eastAsia="Times New Roman" w:hAnsi="Times New Roman"/>
          <w:b/>
          <w:bCs/>
          <w:color w:val="000000"/>
          <w:sz w:val="27"/>
          <w:szCs w:val="27"/>
        </w:rPr>
        <w:t xml:space="preserve">, Stephen Martin,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Robert Shapiro, Paula Alexander,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Pam Foley, Robert Massey, Richard Stern, Beth Bloom,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Alternates:  Gita </w:t>
      </w:r>
      <w:proofErr w:type="spellStart"/>
      <w:r w:rsidRPr="000D5468">
        <w:rPr>
          <w:rFonts w:ascii="Times New Roman" w:eastAsia="Times New Roman" w:hAnsi="Times New Roman"/>
          <w:b/>
          <w:bCs/>
          <w:color w:val="000000"/>
          <w:sz w:val="27"/>
          <w:szCs w:val="27"/>
        </w:rPr>
        <w:t>DasBender</w:t>
      </w:r>
      <w:proofErr w:type="spellEnd"/>
      <w:r w:rsidRPr="000D5468">
        <w:rPr>
          <w:rFonts w:ascii="Times New Roman" w:eastAsia="Times New Roman" w:hAnsi="Times New Roman"/>
          <w:b/>
          <w:bCs/>
          <w:color w:val="000000"/>
          <w:sz w:val="27"/>
          <w:szCs w:val="27"/>
        </w:rPr>
        <w:t xml:space="preserve">, Mehmet </w:t>
      </w:r>
      <w:proofErr w:type="spellStart"/>
      <w:r w:rsidRPr="000D5468">
        <w:rPr>
          <w:rFonts w:ascii="Times New Roman" w:eastAsia="Times New Roman" w:hAnsi="Times New Roman"/>
          <w:b/>
          <w:bCs/>
          <w:color w:val="000000"/>
          <w:sz w:val="27"/>
          <w:szCs w:val="27"/>
        </w:rPr>
        <w:t>Alper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Sahiner</w:t>
      </w:r>
      <w:proofErr w:type="spellEnd"/>
      <w:r w:rsidRPr="000D5468">
        <w:rPr>
          <w:rFonts w:ascii="Times New Roman" w:eastAsia="Times New Roman" w:hAnsi="Times New Roman"/>
          <w:b/>
          <w:bCs/>
          <w:color w:val="000000"/>
          <w:sz w:val="27"/>
          <w:szCs w:val="27"/>
        </w:rPr>
        <w:t xml:space="preserve">, Richard </w:t>
      </w:r>
      <w:proofErr w:type="spellStart"/>
      <w:r w:rsidRPr="000D5468">
        <w:rPr>
          <w:rFonts w:ascii="Times New Roman" w:eastAsia="Times New Roman" w:hAnsi="Times New Roman"/>
          <w:b/>
          <w:bCs/>
          <w:color w:val="000000"/>
          <w:sz w:val="27"/>
          <w:szCs w:val="27"/>
        </w:rPr>
        <w:t>Dool</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Sulekha</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Kalyan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Cathy Matter.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1:38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Jeffrey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xml:space="preserve">, Associate Provost for Academic Administration, accompanied the Provost to this meeting. Items discussed included: the Provost reminded the Senate that this was the 7th anniversary of the Boland Fire; that the BA in Theology had been approved by the Board of Regents by an electronic vote; as for Compensation, there had been a division of the $1 million compensation with $650,000 going for faculty compensation including fringes; the Administration is waiting for the Simpson Group update for purposes of future faculty compensation; he noted that there had been 35 sabbaticals approved and he believed that these were of a better caliber than last year; Jeff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xml:space="preserve"> was working on the 2009-2010 calendar but the Provost suggested that the Senate work on the ground rules for a calendar and propose calendars five years into the future; there was a discussion concerning the current admission process and results.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2:06 p.m.  Without objection the draft </w:t>
      </w:r>
      <w:hyperlink r:id="rId56"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Without objection the </w:t>
      </w:r>
      <w:hyperlink r:id="rId57" w:history="1">
        <w:r w:rsidRPr="000D5468">
          <w:rPr>
            <w:rFonts w:ascii="Garamond" w:eastAsia="Times New Roman" w:hAnsi="Garamond"/>
            <w:b/>
            <w:bCs/>
            <w:color w:val="996600"/>
            <w:sz w:val="27"/>
            <w:szCs w:val="27"/>
            <w:u w:val="single"/>
          </w:rPr>
          <w:t>draft</w:t>
        </w:r>
      </w:hyperlink>
      <w:r w:rsidRPr="000D5468">
        <w:rPr>
          <w:rFonts w:ascii="Garamond" w:eastAsia="Times New Roman" w:hAnsi="Garamond"/>
          <w:b/>
          <w:bCs/>
          <w:color w:val="000000"/>
          <w:sz w:val="27"/>
          <w:szCs w:val="27"/>
        </w:rPr>
        <w:t xml:space="preserve"> of the minutes of the December meeting were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6.    The Executive Committee </w:t>
      </w:r>
      <w:hyperlink r:id="rId5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Each of the items </w:t>
      </w:r>
      <w:proofErr w:type="gramStart"/>
      <w:r w:rsidRPr="000D5468">
        <w:rPr>
          <w:rFonts w:ascii="Garamond" w:eastAsia="Times New Roman" w:hAnsi="Garamond"/>
          <w:b/>
          <w:bCs/>
          <w:color w:val="000000"/>
          <w:sz w:val="27"/>
          <w:szCs w:val="27"/>
        </w:rPr>
        <w:t>were</w:t>
      </w:r>
      <w:proofErr w:type="gramEnd"/>
      <w:r w:rsidRPr="000D5468">
        <w:rPr>
          <w:rFonts w:ascii="Garamond" w:eastAsia="Times New Roman" w:hAnsi="Garamond"/>
          <w:b/>
          <w:bCs/>
          <w:color w:val="000000"/>
          <w:sz w:val="27"/>
          <w:szCs w:val="27"/>
        </w:rPr>
        <w:t xml:space="preserve"> discussed.  The matter concerning the use of recycled paper for textbook was to be dealt with by the Executive Committee after discussions with Marian Glenn.  It was moved, seconded and unanimously approved to send expressions of sympathy on behalf of the Senate to Monsignor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 xml:space="preserve"> on the loss of his father. With respect to the discussion at the last meeting concerning graduate students, it was noted that the Graduate Council had not met but will be meeting on February 7, 2007.  Without objection the Executive Committee Report was received and accepted.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a.    Without objection</w:t>
      </w:r>
      <w:r w:rsidRPr="000D5468">
        <w:rPr>
          <w:rFonts w:ascii="Garamond" w:eastAsia="Times New Roman" w:hAnsi="Garamond"/>
          <w:b/>
          <w:bCs/>
          <w:color w:val="000000"/>
        </w:rPr>
        <w:t xml:space="preserve"> the </w:t>
      </w:r>
      <w:r w:rsidRPr="000D5468">
        <w:rPr>
          <w:rFonts w:ascii="Garamond" w:eastAsia="Times New Roman" w:hAnsi="Garamond"/>
          <w:b/>
          <w:bCs/>
          <w:color w:val="000000"/>
          <w:sz w:val="27"/>
          <w:szCs w:val="27"/>
        </w:rPr>
        <w:t xml:space="preserve">Academic Policy Committee </w:t>
      </w:r>
      <w:hyperlink r:id="rId5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It was noted that the Committee was looking for new members.</w:t>
      </w:r>
      <w:r w:rsidRPr="000D5468">
        <w:rPr>
          <w:rFonts w:ascii="Garamond" w:eastAsia="Times New Roman" w:hAnsi="Garamond"/>
          <w:b/>
          <w:bCs/>
          <w:color w:val="000000"/>
        </w:rPr>
        <w:t xml:space="preserv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b.    The oral report from the Academic Facilities Committee was given by the Chair, Richard Stern.  The Senate Committee had suggested changes to the policies prepared by the administration.  The Senate Committee has taken an active role in the process.  Without objection the oral report was received.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c.    The oral Report of the Calendar Committee was given by its chair.  The </w:t>
      </w:r>
      <w:proofErr w:type="gramStart"/>
      <w:r w:rsidRPr="000D5468">
        <w:rPr>
          <w:rFonts w:ascii="Garamond" w:eastAsia="Times New Roman" w:hAnsi="Garamond"/>
          <w:b/>
          <w:bCs/>
          <w:color w:val="000000"/>
          <w:sz w:val="27"/>
          <w:szCs w:val="27"/>
        </w:rPr>
        <w:t xml:space="preserve">comments by the Associate Provost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xml:space="preserve"> concerning suggestions to increase class time was</w:t>
      </w:r>
      <w:proofErr w:type="gramEnd"/>
      <w:r w:rsidRPr="000D5468">
        <w:rPr>
          <w:rFonts w:ascii="Garamond" w:eastAsia="Times New Roman" w:hAnsi="Garamond"/>
          <w:b/>
          <w:bCs/>
          <w:color w:val="000000"/>
          <w:sz w:val="27"/>
          <w:szCs w:val="27"/>
        </w:rPr>
        <w:t xml:space="preserve"> read to the Senate.  The Committee has prepared two calendars for the Senate's consideration; one would start on September 8th and end on December 23rd without a fall break; the other would start on September 2d, before Labor Day and end on December 22nd.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w:t>
      </w:r>
      <w:hyperlink r:id="rId60" w:history="1">
        <w:r w:rsidRPr="000D5468">
          <w:rPr>
            <w:rFonts w:ascii="Garamond" w:eastAsia="Times New Roman" w:hAnsi="Garamond"/>
            <w:b/>
            <w:bCs/>
            <w:color w:val="996600"/>
            <w:sz w:val="27"/>
            <w:szCs w:val="27"/>
            <w:u w:val="single"/>
          </w:rPr>
          <w:t>Draft A</w:t>
        </w:r>
      </w:hyperlink>
      <w:r w:rsidRPr="000D5468">
        <w:rPr>
          <w:rFonts w:ascii="Garamond" w:eastAsia="Times New Roman" w:hAnsi="Garamond"/>
          <w:b/>
          <w:bCs/>
          <w:color w:val="000000"/>
          <w:sz w:val="27"/>
          <w:szCs w:val="27"/>
        </w:rPr>
        <w:t xml:space="preserve"> of the 2009-2010 Calendar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2.    </w:t>
      </w:r>
      <w:hyperlink r:id="rId61" w:history="1">
        <w:r w:rsidRPr="000D5468">
          <w:rPr>
            <w:rFonts w:ascii="Garamond" w:eastAsia="Times New Roman" w:hAnsi="Garamond"/>
            <w:b/>
            <w:bCs/>
            <w:color w:val="996600"/>
            <w:sz w:val="27"/>
            <w:szCs w:val="27"/>
            <w:u w:val="single"/>
          </w:rPr>
          <w:t>Draft B</w:t>
        </w:r>
      </w:hyperlink>
      <w:r w:rsidRPr="000D5468">
        <w:rPr>
          <w:rFonts w:ascii="Garamond" w:eastAsia="Times New Roman" w:hAnsi="Garamond"/>
          <w:b/>
          <w:bCs/>
          <w:color w:val="000000"/>
          <w:sz w:val="27"/>
          <w:szCs w:val="27"/>
        </w:rPr>
        <w:t xml:space="preserve"> of the 2009-2010 Calendar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As for the total minutes to be considered for purposes of preparing the academic </w:t>
      </w:r>
      <w:proofErr w:type="gramStart"/>
      <w:r w:rsidRPr="000D5468">
        <w:rPr>
          <w:rFonts w:ascii="Garamond" w:eastAsia="Times New Roman" w:hAnsi="Garamond"/>
          <w:b/>
          <w:bCs/>
          <w:color w:val="000000"/>
          <w:sz w:val="27"/>
          <w:szCs w:val="27"/>
        </w:rPr>
        <w:t>calendar,</w:t>
      </w:r>
      <w:proofErr w:type="gramEnd"/>
      <w:r w:rsidRPr="000D5468">
        <w:rPr>
          <w:rFonts w:ascii="Garamond" w:eastAsia="Times New Roman" w:hAnsi="Garamond"/>
          <w:b/>
          <w:bCs/>
          <w:color w:val="000000"/>
          <w:sz w:val="27"/>
          <w:szCs w:val="27"/>
        </w:rPr>
        <w:t xml:space="preserve"> attached are the </w:t>
      </w:r>
      <w:hyperlink r:id="rId62" w:history="1">
        <w:r w:rsidRPr="000D5468">
          <w:rPr>
            <w:rFonts w:ascii="Garamond" w:eastAsia="Times New Roman" w:hAnsi="Garamond"/>
            <w:b/>
            <w:bCs/>
            <w:color w:val="996600"/>
            <w:sz w:val="27"/>
            <w:szCs w:val="27"/>
            <w:u w:val="single"/>
          </w:rPr>
          <w:t>Comments</w:t>
        </w:r>
      </w:hyperlink>
      <w:r w:rsidRPr="000D5468">
        <w:rPr>
          <w:rFonts w:ascii="Garamond" w:eastAsia="Times New Roman" w:hAnsi="Garamond"/>
          <w:b/>
          <w:bCs/>
          <w:color w:val="000000"/>
          <w:sz w:val="27"/>
          <w:szCs w:val="27"/>
        </w:rPr>
        <w:t xml:space="preserve"> from the Commission on Higher Education.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d.    The </w:t>
      </w:r>
      <w:hyperlink r:id="rId63"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Compensation and Welfare Committee was given by the Chair Dr. Mirabella.  Without objection the report was accepted.  She noted that the Provost had raised the base for full professors.  A question had arisen concerning the allocation on the basis of Departments.  It was moved that the Senate convene for thirty minutes in an informal Executive Session to discuss the three items in the Committee report.  </w:t>
      </w:r>
      <w:proofErr w:type="gramStart"/>
      <w:r w:rsidRPr="000D5468">
        <w:rPr>
          <w:rFonts w:ascii="Garamond" w:eastAsia="Times New Roman" w:hAnsi="Garamond"/>
          <w:b/>
          <w:bCs/>
          <w:color w:val="000000"/>
          <w:sz w:val="27"/>
          <w:szCs w:val="27"/>
        </w:rPr>
        <w:t>Approved with one abstention.</w:t>
      </w:r>
      <w:proofErr w:type="gramEnd"/>
      <w:r w:rsidRPr="000D5468">
        <w:rPr>
          <w:rFonts w:ascii="Garamond" w:eastAsia="Times New Roman" w:hAnsi="Garamond"/>
          <w:b/>
          <w:bCs/>
          <w:color w:val="000000"/>
          <w:sz w:val="27"/>
          <w:szCs w:val="27"/>
        </w:rPr>
        <w:t xml:space="preserve">  The time was extended for 5 minutes with 3 opposed.  The Executive Session was closed at 3:06 p.m.  It was moved, seconded and unanimously approved that there be a </w:t>
      </w:r>
      <w:r w:rsidRPr="000D5468">
        <w:rPr>
          <w:rFonts w:ascii="Garamond" w:eastAsia="Times New Roman" w:hAnsi="Garamond"/>
          <w:b/>
          <w:bCs/>
          <w:color w:val="000000"/>
          <w:sz w:val="27"/>
          <w:szCs w:val="27"/>
        </w:rPr>
        <w:lastRenderedPageBreak/>
        <w:t xml:space="preserve">straw poll, "off the record," as to the feelings of the Senate with respect to this matter.  The vote was held but no results are to be in the minutes.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The following motion by the Compensation Committee was unanimously adopted:</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xml:space="preserve">Whereas summer teaching has been a means for faculty to compensate for their historically low salaries;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And, whereas the revenue from summer student tuition is calculated into the flat tuition rate;</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xml:space="preserve">And, whereas the implementation of flat tuition and a lowered graduation credit requirement can be expected to decrease summer teaching;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xml:space="preserve">And, whereas the total annual salary for those who have come to depend on summer teaching will decline in the coming years as a result;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And, whereas the university has demonstrated a multi-year commitment to bringing faculty salaries into alignment with our peer institutions;</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 </w:t>
      </w:r>
    </w:p>
    <w:p w:rsidR="000D5468" w:rsidRPr="000D5468" w:rsidRDefault="000D5468" w:rsidP="000D5468">
      <w:pPr>
        <w:ind w:left="720" w:right="720"/>
        <w:rPr>
          <w:rFonts w:ascii="Times New Roman" w:eastAsia="Times New Roman" w:hAnsi="Times New Roman"/>
          <w:b/>
          <w:bCs/>
          <w:color w:val="000000"/>
        </w:rPr>
      </w:pPr>
      <w:r w:rsidRPr="000D5468">
        <w:rPr>
          <w:rFonts w:ascii="Verdana" w:eastAsia="Times New Roman" w:hAnsi="Verdana"/>
          <w:b/>
          <w:bCs/>
          <w:i/>
          <w:iCs/>
          <w:color w:val="000000"/>
          <w:sz w:val="20"/>
          <w:szCs w:val="20"/>
        </w:rPr>
        <w:t>Be it resolved, that the Faculty Senate understands that the summer monies hitherto allocated to summer teaching are part of the faculty's total compensation and should not be diverted to other uses and that those funds should be used to further augment faculty salaries.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e</w:t>
      </w:r>
      <w:proofErr w:type="gramEnd"/>
      <w:r w:rsidRPr="000D5468">
        <w:rPr>
          <w:rFonts w:ascii="Garamond" w:eastAsia="Times New Roman" w:hAnsi="Garamond"/>
          <w:b/>
          <w:bCs/>
          <w:color w:val="000000"/>
          <w:sz w:val="27"/>
          <w:szCs w:val="27"/>
        </w:rPr>
        <w:t xml:space="preserve">.    Dr. Mirabella gave the Core Curriculum Committee </w:t>
      </w:r>
      <w:hyperlink r:id="rId6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Without objection the report was accepted.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The following motion was approved with one negative vote: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The Faculty Senate requests the heads of the faculty governance bodies of the several undergraduate schools and colleges to forward to the secretary of the Senate by March 1, 2007 copies of their approved general education requirements for entering freshmen of 2008 and following years as modified to align with the new University Core Curriculum.</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w:t>
      </w:r>
      <w:r w:rsidRPr="000D5468">
        <w:rPr>
          <w:rFonts w:ascii="Garamond" w:eastAsia="Times New Roman" w:hAnsi="Garamond"/>
          <w:b/>
          <w:bCs/>
          <w:color w:val="000000"/>
          <w:sz w:val="27"/>
          <w:szCs w:val="27"/>
        </w:rPr>
        <w:t xml:space="preserve">2.    The </w:t>
      </w:r>
      <w:hyperlink r:id="rId65" w:history="1">
        <w:r w:rsidRPr="000D5468">
          <w:rPr>
            <w:rFonts w:ascii="Garamond" w:eastAsia="Times New Roman" w:hAnsi="Garamond"/>
            <w:b/>
            <w:bCs/>
            <w:color w:val="996600"/>
            <w:sz w:val="27"/>
            <w:szCs w:val="27"/>
            <w:u w:val="single"/>
          </w:rPr>
          <w:t>motion</w:t>
        </w:r>
      </w:hyperlink>
      <w:r w:rsidRPr="000D5468">
        <w:rPr>
          <w:rFonts w:ascii="Garamond" w:eastAsia="Times New Roman" w:hAnsi="Garamond"/>
          <w:b/>
          <w:bCs/>
          <w:color w:val="000000"/>
          <w:sz w:val="27"/>
          <w:szCs w:val="27"/>
        </w:rPr>
        <w:t xml:space="preserve"> concerning linkage was postponed to the next meeting.</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f.    The oral report of the Grievance Committee was given by its new Chair, King Mott.  Without objection the Grievance Committee oral report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         g.     Without objection the Faculty Guide and Bylaws Committee </w:t>
      </w:r>
      <w:hyperlink r:id="rId66"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 and approved.  The following amendment to the Faculty Guide which was received at the regular December meeting was to be voted upon at this meeting.  The Committee moved:</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Amendment to the Faculty Guide re: Maternity/Caregiver Leave</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Whereas there are no appropriate provisions in the Faculty Guide for maternity or caregiver leaves,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Be it resolved, the Faculty Senate proposes the following addition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6.7       Leaves for Maternity or Caregivers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The university recognizes the needs of expectant mothers, and neonatal, adoption, and close relation caregivers.  For this purpose, faculty members are entitled to a leave or leaves for which the policies and procedures for determining the occurrence, length, benefits, and salary shall be determined with the advice and consent of the Faculty Senate.  For faculty members without tenure, a leave of absence shall not count as a part of the probationary period (see Article 3) unless this provision is waived in writing by the individual and the provost.</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sz w:val="27"/>
          <w:szCs w:val="27"/>
        </w:rPr>
        <w:t>The foregoing resolution and amendment to the Faculty Guide was approved unanimously (being greater than 2/3 of the members present and voting).</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The Committee presented the following amendment to the Faculty Guide to be voted upon at the next regular meeting of the Faculty Senate in February:</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Draft Change to Faculty Guide re: Library Contract</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January 19, 2007</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Whereas the library faculty should be treated the same as other South Orange faculty under the Faculty Guide with respect to academic year and hours requirements,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Be it resolved, the Faculty Senate approves the following changes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Under 7.2 General Faculty Responsibilities,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Sections (c) and (d) should be deleted.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Current sections (c) and (d):</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lastRenderedPageBreak/>
        <w:t>c.         All full</w:t>
      </w:r>
      <w:r w:rsidRPr="000D5468">
        <w:rPr>
          <w:rFonts w:ascii="Times New Roman" w:eastAsia="Times New Roman" w:hAnsi="Times New Roman"/>
          <w:b/>
          <w:bCs/>
          <w:i/>
          <w:iCs/>
          <w:color w:val="000000"/>
        </w:rPr>
        <w:noBreakHyphen/>
        <w:t>time librarians shall be employed on twelve (12</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contracts consisting of thirty</w:t>
      </w:r>
      <w:r w:rsidRPr="000D5468">
        <w:rPr>
          <w:rFonts w:ascii="Times New Roman" w:eastAsia="Times New Roman" w:hAnsi="Times New Roman"/>
          <w:b/>
          <w:bCs/>
          <w:i/>
          <w:iCs/>
          <w:color w:val="000000"/>
        </w:rPr>
        <w:noBreakHyphen/>
        <w:t>five (35) hours per week of assigned duties with thirty (30) working days of vacation per year as per present practice. However, full</w:t>
      </w:r>
      <w:r w:rsidRPr="000D5468">
        <w:rPr>
          <w:rFonts w:ascii="Times New Roman" w:eastAsia="Times New Roman" w:hAnsi="Times New Roman"/>
          <w:b/>
          <w:bCs/>
          <w:i/>
          <w:iCs/>
          <w:color w:val="000000"/>
        </w:rPr>
        <w:noBreakHyphen/>
        <w:t>time librarians employed on or after August 1, 1979 shall be entitled to only twenty (20) working days of vacation per year.</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d.         Librarians who desire to be employed on a ten (10</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basis shall work thirty</w:t>
      </w:r>
      <w:r w:rsidRPr="000D5468">
        <w:rPr>
          <w:rFonts w:ascii="Times New Roman" w:eastAsia="Times New Roman" w:hAnsi="Times New Roman"/>
          <w:b/>
          <w:bCs/>
          <w:i/>
          <w:iCs/>
          <w:color w:val="000000"/>
        </w:rPr>
        <w:noBreakHyphen/>
        <w:t>five (35) hours per week for    thirty</w:t>
      </w:r>
      <w:r w:rsidRPr="000D5468">
        <w:rPr>
          <w:rFonts w:ascii="Times New Roman" w:eastAsia="Times New Roman" w:hAnsi="Times New Roman"/>
          <w:b/>
          <w:bCs/>
          <w:i/>
          <w:iCs/>
          <w:color w:val="000000"/>
        </w:rPr>
        <w:noBreakHyphen/>
        <w:t>nine (39) weeks, plus they shall be paid for twenty</w:t>
      </w:r>
      <w:r w:rsidRPr="000D5468">
        <w:rPr>
          <w:rFonts w:ascii="Times New Roman" w:eastAsia="Times New Roman" w:hAnsi="Times New Roman"/>
          <w:b/>
          <w:bCs/>
          <w:i/>
          <w:iCs/>
          <w:color w:val="000000"/>
        </w:rPr>
        <w:noBreakHyphen/>
        <w:t>five (25) working days of vacation per year. However, full</w:t>
      </w:r>
      <w:r w:rsidRPr="000D5468">
        <w:rPr>
          <w:rFonts w:ascii="Times New Roman" w:eastAsia="Times New Roman" w:hAnsi="Times New Roman"/>
          <w:b/>
          <w:bCs/>
          <w:i/>
          <w:iCs/>
          <w:color w:val="000000"/>
        </w:rPr>
        <w:noBreakHyphen/>
        <w:t>time librarians employed after August 1, 1979 shall be entitled to only sixteen (16) working days of vacation if employed on a ten (10</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basis. Application for this ten (10</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arrangement should be made in writing to the Dean of University Libraries by October 15 of the preceding fiscal year.  The dean, in consultation with the applicant's immediate supervisor and/or the Rank and Tenure Committee, shall render a decision by November 1. In the event that the request cannot be granted to all librarians submitting such a request, the dean, in making a determination, shall do so on the basis of the operating needs of the library and the relative seniority of the librarians involved. Where there is a conflict and one or more of the librarians has been refused in a prior request, then preference shall be granted to such librarian(s) notwithstanding relative seniority. Nor shall a librarian who is the sole professional in a given area, and who has had a prior refusal because of operating needs of the library be denied a second consecutive request for this reason.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xml:space="preserve">Subsequently the Chair of the Faculty Guide and Bylaws Committee amended this to also insert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Article 3.3.c. should be deleted and the word "deleted" inserted in its place.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This change was unanimously approved by the Senate.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The Committee also presented the following amendment to the Faculty Guide to be voted upon at the next regular meeting of the Faculty Senate in February:</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Draft Change to Faculty Guide re: Composition of Department Rank &amp; Tenure Committee</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January 19, 2007</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Whereas the Faculty Guide is silent on the composition of the department rank &amp; tenure committees and should not be,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Be it resolved, the Faculty Senate approves the addition of section (c) to Article 5.4:</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5.4       Composition of Rank and Tenure Committees</w:t>
      </w:r>
    </w:p>
    <w:p w:rsidR="000D5468" w:rsidRPr="000D5468" w:rsidRDefault="000D5468" w:rsidP="000D5468">
      <w:pPr>
        <w:spacing w:before="100" w:beforeAutospacing="1" w:after="100" w:afterAutospacing="1"/>
        <w:ind w:left="1440" w:hanging="540"/>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c.      Composition of a department Rank and Tenure committee is determined by the faculty of the department, but in no case shall any member of a department Rank and Tenure Committee hold a probationary appointment, vote on a </w:t>
      </w:r>
      <w:r w:rsidRPr="000D5468">
        <w:rPr>
          <w:rFonts w:ascii="Times New Roman" w:eastAsia="Times New Roman" w:hAnsi="Times New Roman"/>
          <w:b/>
          <w:bCs/>
          <w:i/>
          <w:iCs/>
          <w:color w:val="000000"/>
        </w:rPr>
        <w:lastRenderedPageBreak/>
        <w:t>promotion to a rank higher than his/her own rank, vote on his/her own promotion, or have a  conflict of interest.  The faculty of each department shall adopt by</w:t>
      </w:r>
      <w:r w:rsidRPr="000D5468">
        <w:rPr>
          <w:rFonts w:ascii="Times New Roman" w:eastAsia="Times New Roman" w:hAnsi="Times New Roman"/>
          <w:b/>
          <w:bCs/>
          <w:i/>
          <w:iCs/>
          <w:color w:val="000000"/>
        </w:rPr>
        <w:noBreakHyphen/>
        <w:t>laws governing the conduct of the department Rank and Tenure Committee; a copy of the by</w:t>
      </w:r>
      <w:r w:rsidRPr="000D5468">
        <w:rPr>
          <w:rFonts w:ascii="Times New Roman" w:eastAsia="Times New Roman" w:hAnsi="Times New Roman"/>
          <w:b/>
          <w:bCs/>
          <w:i/>
          <w:iCs/>
          <w:color w:val="000000"/>
        </w:rPr>
        <w:noBreakHyphen/>
        <w:t>laws shall be on file in the Office of the Provost and shall be made available to the college or school Rank and Tenure Committee, and the University Rank and Tenure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Old:</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5.4       Composition of Rank and Tenure Committees</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t>a.         Composition of a college Rank and Tenure committee is determined by the faculty of the school, but in no case shall any member of a college Rank and Tenure Committee hold a probationary appointment, vote on a promotion to a rank higher than his/her own rank, vote on his/her own promotion, or have a  conflict of interest.  The faculty of each college shall adopt by</w:t>
      </w:r>
      <w:r w:rsidRPr="000D5468">
        <w:rPr>
          <w:rFonts w:ascii="Times New Roman" w:eastAsia="Times New Roman" w:hAnsi="Times New Roman"/>
          <w:b/>
          <w:bCs/>
          <w:i/>
          <w:iCs/>
          <w:color w:val="000000"/>
        </w:rPr>
        <w:noBreakHyphen/>
        <w:t>laws governing the conduct of the college Rank and Tenure Committee; a copy of the by</w:t>
      </w:r>
      <w:r w:rsidRPr="000D5468">
        <w:rPr>
          <w:rFonts w:ascii="Times New Roman" w:eastAsia="Times New Roman" w:hAnsi="Times New Roman"/>
          <w:b/>
          <w:bCs/>
          <w:i/>
          <w:iCs/>
          <w:color w:val="000000"/>
        </w:rPr>
        <w:noBreakHyphen/>
        <w:t>laws shall be on file in the Office of the provost and shall be made available to the University Rank and Tenure Committee.</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b.        The University Rank and Tenure Committee shall consist of eleven (11) tenured faculty members holding the     rank of professor.  Each of the constituent schools of the university must be represented on the committee and at least three (3) of its members shall hold tenured rank in the College of Arts and Sciences, two (2) of its members shall hold tenured rank in the W. Paul </w:t>
      </w:r>
      <w:proofErr w:type="spellStart"/>
      <w:r w:rsidRPr="000D5468">
        <w:rPr>
          <w:rFonts w:ascii="Times New Roman" w:eastAsia="Times New Roman" w:hAnsi="Times New Roman"/>
          <w:b/>
          <w:bCs/>
          <w:i/>
          <w:iCs/>
          <w:color w:val="000000"/>
        </w:rPr>
        <w:t>Stillman</w:t>
      </w:r>
      <w:proofErr w:type="spellEnd"/>
      <w:r w:rsidRPr="000D5468">
        <w:rPr>
          <w:rFonts w:ascii="Times New Roman" w:eastAsia="Times New Roman" w:hAnsi="Times New Roman"/>
          <w:b/>
          <w:bCs/>
          <w:i/>
          <w:iCs/>
          <w:color w:val="000000"/>
        </w:rPr>
        <w:t xml:space="preserve"> School of Business, and two (2) of its members shall hold tenured rank in the College of Education and Human Services.  If a college or school has fewer than five (5) </w:t>
      </w:r>
      <w:proofErr w:type="gramStart"/>
      <w:r w:rsidRPr="000D5468">
        <w:rPr>
          <w:rFonts w:ascii="Times New Roman" w:eastAsia="Times New Roman" w:hAnsi="Times New Roman"/>
          <w:b/>
          <w:bCs/>
          <w:i/>
          <w:iCs/>
          <w:color w:val="000000"/>
        </w:rPr>
        <w:t>faculty</w:t>
      </w:r>
      <w:proofErr w:type="gramEnd"/>
      <w:r w:rsidRPr="000D5468">
        <w:rPr>
          <w:rFonts w:ascii="Times New Roman" w:eastAsia="Times New Roman" w:hAnsi="Times New Roman"/>
          <w:b/>
          <w:bCs/>
          <w:i/>
          <w:iCs/>
          <w:color w:val="000000"/>
        </w:rPr>
        <w:t xml:space="preserve"> holding professorial rank, then a tenured faculty member with the next highest rank shall be eligible to serve on the University Rank and Tenure Committee and have rights equal to those of the other members.  Members shall be appointed by the provost of the university for staggered two</w:t>
      </w:r>
      <w:r w:rsidRPr="000D5468">
        <w:rPr>
          <w:rFonts w:ascii="Times New Roman" w:eastAsia="Times New Roman" w:hAnsi="Times New Roman"/>
          <w:b/>
          <w:bCs/>
          <w:i/>
          <w:iCs/>
          <w:color w:val="000000"/>
        </w:rPr>
        <w:noBreakHyphen/>
        <w:t>year terms.  No faculty member shall serve more than once on the committee until all other eligible faculty members from the appropriate college have served on this committee.  No faculty member shall serve on this committee while serving on a college Rank and Tenure Committee during a single academic year.  This committee shall elect one of its members as chairperson.  The provost shall appoint a secretary to this committee, who shall have no vote and who shall not hold faculty rank.</w:t>
      </w:r>
      <w:r w:rsidRPr="000D5468">
        <w:rPr>
          <w:rFonts w:ascii="Times New Roman" w:eastAsia="Times New Roman" w:hAnsi="Times New Roman"/>
          <w:b/>
          <w:bCs/>
          <w:color w:val="000000"/>
        </w:rPr>
        <w:t xml:space="preserv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h.    The oral report from the Faculty Development Committee was received without objection</w:t>
      </w:r>
      <w:proofErr w:type="gramStart"/>
      <w:r w:rsidRPr="000D5468">
        <w:rPr>
          <w:rFonts w:ascii="Garamond" w:eastAsia="Times New Roman" w:hAnsi="Garamond"/>
          <w:b/>
          <w:bCs/>
          <w:color w:val="000000"/>
          <w:sz w:val="27"/>
          <w:szCs w:val="27"/>
        </w:rPr>
        <w:t>..</w:t>
      </w:r>
      <w:proofErr w:type="gramEnd"/>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xml:space="preserve">.    Without objection the Instructional Technology Committee </w:t>
      </w:r>
      <w:hyperlink r:id="rId6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j.     Without objection the Library Committee </w:t>
      </w:r>
      <w:hyperlink r:id="rId6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j.     There was no report from the Nominations, Elections, and Appointments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k.    Without objection the Program Review Committee oral Report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There was no report from the Admissions Committee.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m.    There was no report from the Ad Hoc Committee on Academic Integrity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a.     The following motion was made, seconded, and unanimously approved as amended:</w:t>
      </w:r>
    </w:p>
    <w:p w:rsidR="000D5468" w:rsidRPr="000D5468" w:rsidRDefault="000D5468" w:rsidP="000D5468">
      <w:pPr>
        <w:rPr>
          <w:rFonts w:ascii="Times New Roman" w:eastAsia="Times New Roman" w:hAnsi="Times New Roman"/>
          <w:b/>
          <w:bCs/>
          <w:color w:val="000000"/>
        </w:rPr>
      </w:pPr>
      <w:r w:rsidRPr="000D5468">
        <w:rPr>
          <w:rFonts w:ascii="Times New Roman" w:eastAsia="Times New Roman" w:hAnsi="Times New Roman"/>
          <w:b/>
          <w:bCs/>
          <w:i/>
          <w:iCs/>
          <w:color w:val="000000"/>
        </w:rPr>
        <w:t xml:space="preserve">Whereas the implementation of flat tuition for the 2007 – 2008 year has been devised to be revenue neutral, </w:t>
      </w:r>
    </w:p>
    <w:p w:rsidR="000D5468" w:rsidRPr="000D5468" w:rsidRDefault="000D5468" w:rsidP="000D5468">
      <w:pPr>
        <w:rPr>
          <w:rFonts w:ascii="Times New Roman" w:eastAsia="Times New Roman" w:hAnsi="Times New Roman"/>
          <w:b/>
          <w:bCs/>
          <w:color w:val="000000"/>
        </w:rPr>
      </w:pPr>
      <w:r w:rsidRPr="000D5468">
        <w:rPr>
          <w:rFonts w:ascii="Verdana" w:eastAsia="Times New Roman" w:hAnsi="Verdana"/>
          <w:b/>
          <w:bCs/>
          <w:color w:val="000000"/>
        </w:rPr>
        <w:t> </w:t>
      </w:r>
    </w:p>
    <w:p w:rsidR="000D5468" w:rsidRPr="000D5468" w:rsidRDefault="000D5468" w:rsidP="000D5468">
      <w:pPr>
        <w:rPr>
          <w:rFonts w:ascii="Times New Roman" w:eastAsia="Times New Roman" w:hAnsi="Times New Roman"/>
          <w:b/>
          <w:bCs/>
          <w:color w:val="000000"/>
        </w:rPr>
      </w:pPr>
      <w:r w:rsidRPr="000D5468">
        <w:rPr>
          <w:rFonts w:ascii="Times New Roman" w:eastAsia="Times New Roman" w:hAnsi="Times New Roman"/>
          <w:b/>
          <w:bCs/>
          <w:i/>
          <w:iCs/>
          <w:color w:val="000000"/>
        </w:rPr>
        <w:t>And, whereas the tuition for the university at the new rate will still be below the median of our peer institutions,</w:t>
      </w:r>
    </w:p>
    <w:p w:rsidR="000D5468" w:rsidRPr="000D5468" w:rsidRDefault="000D5468" w:rsidP="000D5468">
      <w:pPr>
        <w:rPr>
          <w:rFonts w:ascii="Times New Roman" w:eastAsia="Times New Roman" w:hAnsi="Times New Roman"/>
          <w:b/>
          <w:bCs/>
          <w:color w:val="000000"/>
        </w:rPr>
      </w:pPr>
      <w:r w:rsidRPr="000D5468">
        <w:rPr>
          <w:rFonts w:ascii="Verdana" w:eastAsia="Times New Roman" w:hAnsi="Verdana"/>
          <w:b/>
          <w:bCs/>
          <w:color w:val="000000"/>
          <w:sz w:val="20"/>
          <w:szCs w:val="20"/>
        </w:rPr>
        <w:t> </w:t>
      </w:r>
    </w:p>
    <w:p w:rsidR="000D5468" w:rsidRPr="000D5468" w:rsidRDefault="000D5468" w:rsidP="000D5468">
      <w:pPr>
        <w:rPr>
          <w:rFonts w:ascii="Times New Roman" w:eastAsia="Times New Roman" w:hAnsi="Times New Roman"/>
          <w:b/>
          <w:bCs/>
          <w:color w:val="000000"/>
        </w:rPr>
      </w:pPr>
      <w:r w:rsidRPr="000D5468">
        <w:rPr>
          <w:rFonts w:ascii="Times New Roman" w:eastAsia="Times New Roman" w:hAnsi="Times New Roman"/>
          <w:b/>
          <w:bCs/>
          <w:i/>
          <w:iCs/>
          <w:color w:val="000000"/>
        </w:rPr>
        <w:t xml:space="preserve">And, whereas the university has acknowledged that faculty compensation is very low relative to our peer institutions; </w:t>
      </w:r>
    </w:p>
    <w:p w:rsidR="000D5468" w:rsidRPr="000D5468" w:rsidRDefault="000D5468" w:rsidP="000D5468">
      <w:pPr>
        <w:rPr>
          <w:rFonts w:ascii="Times New Roman" w:eastAsia="Times New Roman" w:hAnsi="Times New Roman"/>
          <w:b/>
          <w:bCs/>
          <w:color w:val="000000"/>
        </w:rPr>
      </w:pPr>
      <w:r w:rsidRPr="000D5468">
        <w:rPr>
          <w:rFonts w:ascii="Verdana" w:eastAsia="Times New Roman" w:hAnsi="Verdana"/>
          <w:b/>
          <w:bCs/>
          <w:color w:val="000000"/>
          <w:sz w:val="20"/>
          <w:szCs w:val="20"/>
        </w:rPr>
        <w:t> </w:t>
      </w:r>
    </w:p>
    <w:p w:rsidR="000D5468" w:rsidRPr="000D5468" w:rsidRDefault="000D5468" w:rsidP="000D5468">
      <w:pPr>
        <w:rPr>
          <w:rFonts w:ascii="Times New Roman" w:eastAsia="Times New Roman" w:hAnsi="Times New Roman"/>
          <w:b/>
          <w:bCs/>
          <w:color w:val="000000"/>
        </w:rPr>
      </w:pPr>
      <w:r w:rsidRPr="000D5468">
        <w:rPr>
          <w:rFonts w:ascii="Times New Roman" w:eastAsia="Times New Roman" w:hAnsi="Times New Roman"/>
          <w:b/>
          <w:bCs/>
          <w:i/>
          <w:iCs/>
          <w:color w:val="000000"/>
        </w:rPr>
        <w:t xml:space="preserve">And, whereas the university has demonstrated a multi-year </w:t>
      </w:r>
      <w:r w:rsidRPr="000D5468">
        <w:rPr>
          <w:rFonts w:ascii="Verdana" w:eastAsia="Times New Roman" w:hAnsi="Verdana"/>
          <w:b/>
          <w:bCs/>
          <w:i/>
          <w:iCs/>
          <w:color w:val="000000"/>
          <w:sz w:val="20"/>
          <w:szCs w:val="20"/>
        </w:rPr>
        <w:t>commitment to bringing faculty salaries into alignment with our peer institutions;</w:t>
      </w:r>
    </w:p>
    <w:p w:rsidR="000D5468" w:rsidRPr="000D5468" w:rsidRDefault="000D5468" w:rsidP="000D5468">
      <w:pPr>
        <w:rPr>
          <w:rFonts w:ascii="Times New Roman" w:eastAsia="Times New Roman" w:hAnsi="Times New Roman"/>
          <w:b/>
          <w:bCs/>
          <w:color w:val="000000"/>
        </w:rPr>
      </w:pPr>
      <w:r w:rsidRPr="000D5468">
        <w:rPr>
          <w:rFonts w:ascii="Verdana" w:eastAsia="Times New Roman" w:hAnsi="Verdana"/>
          <w:b/>
          <w:bCs/>
          <w:color w:val="000000"/>
          <w:sz w:val="20"/>
          <w:szCs w:val="20"/>
        </w:rPr>
        <w:t> </w:t>
      </w:r>
    </w:p>
    <w:p w:rsidR="000D5468" w:rsidRPr="000D5468" w:rsidRDefault="000D5468" w:rsidP="000D5468">
      <w:pPr>
        <w:rPr>
          <w:rFonts w:ascii="Times New Roman" w:eastAsia="Times New Roman" w:hAnsi="Times New Roman"/>
          <w:b/>
          <w:bCs/>
          <w:color w:val="000000"/>
        </w:rPr>
      </w:pPr>
      <w:r w:rsidRPr="000D5468">
        <w:rPr>
          <w:rFonts w:ascii="Verdana" w:eastAsia="Times New Roman" w:hAnsi="Verdana"/>
          <w:b/>
          <w:bCs/>
          <w:i/>
          <w:iCs/>
          <w:color w:val="000000"/>
          <w:sz w:val="20"/>
          <w:szCs w:val="20"/>
        </w:rPr>
        <w:t>And, whereas current budget restraints have resulted in an inadequate amount of money available to address faculty compensation;</w:t>
      </w:r>
    </w:p>
    <w:p w:rsidR="000D5468" w:rsidRPr="000D5468" w:rsidRDefault="000D5468" w:rsidP="000D5468">
      <w:pPr>
        <w:rPr>
          <w:rFonts w:ascii="Times New Roman" w:eastAsia="Times New Roman" w:hAnsi="Times New Roman"/>
          <w:b/>
          <w:bCs/>
          <w:color w:val="000000"/>
        </w:rPr>
      </w:pPr>
      <w:r w:rsidRPr="000D5468">
        <w:rPr>
          <w:rFonts w:ascii="Verdana" w:eastAsia="Times New Roman" w:hAnsi="Verdana"/>
          <w:b/>
          <w:bCs/>
          <w:color w:val="000000"/>
          <w:sz w:val="20"/>
          <w:szCs w:val="20"/>
        </w:rPr>
        <w:t> </w:t>
      </w:r>
    </w:p>
    <w:p w:rsidR="000D5468" w:rsidRPr="000D5468" w:rsidRDefault="000D5468" w:rsidP="000D5468">
      <w:pPr>
        <w:rPr>
          <w:rFonts w:ascii="Times New Roman" w:eastAsia="Times New Roman" w:hAnsi="Times New Roman"/>
          <w:b/>
          <w:bCs/>
          <w:color w:val="000000"/>
        </w:rPr>
      </w:pPr>
      <w:r w:rsidRPr="000D5468">
        <w:rPr>
          <w:rFonts w:ascii="Times New Roman" w:eastAsia="Times New Roman" w:hAnsi="Times New Roman"/>
          <w:b/>
          <w:bCs/>
          <w:i/>
          <w:iCs/>
          <w:color w:val="000000"/>
        </w:rPr>
        <w:t>Be it resolved, that the Faculty Senate strongly encourages the Administration and Board of Regents to set the flat tuition rate at a level at which significant dollars will be available to address the historically low salary levels for faculty at all ranks.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4:21 p.m.</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February 2, 2007</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King Mott, Roseanne Mirabella, Edmund Jones, Nicholas Snow, Eliot Krause, Cathy </w:t>
      </w:r>
      <w:proofErr w:type="spellStart"/>
      <w:r w:rsidRPr="000D5468">
        <w:rPr>
          <w:rFonts w:ascii="Times New Roman" w:eastAsia="Times New Roman" w:hAnsi="Times New Roman"/>
          <w:b/>
          <w:bCs/>
          <w:color w:val="000000"/>
          <w:sz w:val="27"/>
          <w:szCs w:val="27"/>
        </w:rPr>
        <w:t>Zizik</w:t>
      </w:r>
      <w:proofErr w:type="spellEnd"/>
      <w:r w:rsidRPr="000D5468">
        <w:rPr>
          <w:rFonts w:ascii="Times New Roman" w:eastAsia="Times New Roman" w:hAnsi="Times New Roman"/>
          <w:b/>
          <w:bCs/>
          <w:color w:val="000000"/>
          <w:sz w:val="27"/>
          <w:szCs w:val="27"/>
        </w:rPr>
        <w:t xml:space="preserve">, Stephen Martin,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Robert Shapiro,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Pam Foley, Carol Frances, Robert Massey, Richard Stern, Beth Bloom, Jane </w:t>
      </w:r>
      <w:proofErr w:type="spellStart"/>
      <w:r w:rsidRPr="000D5468">
        <w:rPr>
          <w:rFonts w:ascii="Times New Roman" w:eastAsia="Times New Roman" w:hAnsi="Times New Roman"/>
          <w:b/>
          <w:bCs/>
          <w:color w:val="000000"/>
          <w:sz w:val="27"/>
          <w:szCs w:val="27"/>
        </w:rPr>
        <w:t>Dellert</w:t>
      </w:r>
      <w:proofErr w:type="spellEnd"/>
      <w:r w:rsidRPr="000D5468">
        <w:rPr>
          <w:rFonts w:ascii="Times New Roman" w:eastAsia="Times New Roman" w:hAnsi="Times New Roman"/>
          <w:b/>
          <w:bCs/>
          <w:color w:val="000000"/>
          <w:sz w:val="27"/>
          <w:szCs w:val="27"/>
        </w:rPr>
        <w:t xml:space="preserve">, Joyce Wright, Josephine DeVito, Ann Marie Murphy,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Alternates:  Patrick Fisher, William </w:t>
      </w:r>
      <w:proofErr w:type="spellStart"/>
      <w:r w:rsidRPr="000D5468">
        <w:rPr>
          <w:rFonts w:ascii="Times New Roman" w:eastAsia="Times New Roman" w:hAnsi="Times New Roman"/>
          <w:b/>
          <w:bCs/>
          <w:color w:val="000000"/>
          <w:sz w:val="27"/>
          <w:szCs w:val="27"/>
        </w:rPr>
        <w:t>McCartan</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Sulekha</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Kalyan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Guests: S. Anita </w:t>
      </w:r>
      <w:proofErr w:type="spellStart"/>
      <w:r w:rsidRPr="000D5468">
        <w:rPr>
          <w:rFonts w:ascii="Times New Roman" w:eastAsia="Times New Roman" w:hAnsi="Times New Roman"/>
          <w:b/>
          <w:bCs/>
          <w:color w:val="000000"/>
          <w:sz w:val="27"/>
          <w:szCs w:val="27"/>
        </w:rPr>
        <w:t>Talar</w:t>
      </w:r>
      <w:proofErr w:type="spellEnd"/>
      <w:r w:rsidRPr="000D5468">
        <w:rPr>
          <w:rFonts w:ascii="Times New Roman" w:eastAsia="Times New Roman" w:hAnsi="Times New Roman"/>
          <w:b/>
          <w:bCs/>
          <w:color w:val="000000"/>
          <w:sz w:val="27"/>
          <w:szCs w:val="27"/>
        </w:rPr>
        <w:t xml:space="preserve">, Marta </w:t>
      </w:r>
      <w:proofErr w:type="spellStart"/>
      <w:r w:rsidRPr="000D5468">
        <w:rPr>
          <w:rFonts w:ascii="Times New Roman" w:eastAsia="Times New Roman" w:hAnsi="Times New Roman"/>
          <w:b/>
          <w:bCs/>
          <w:color w:val="000000"/>
          <w:sz w:val="27"/>
          <w:szCs w:val="27"/>
        </w:rPr>
        <w:t>Deyup</w:t>
      </w:r>
      <w:proofErr w:type="spellEnd"/>
      <w:r w:rsidRPr="000D5468">
        <w:rPr>
          <w:rFonts w:ascii="Times New Roman" w:eastAsia="Times New Roman" w:hAnsi="Times New Roman"/>
          <w:b/>
          <w:bCs/>
          <w:color w:val="000000"/>
          <w:sz w:val="27"/>
          <w:szCs w:val="27"/>
        </w:rPr>
        <w:t xml:space="preserve">.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1:37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Jeffrey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xml:space="preserve">, Associate Provost for Academic Administration, accompanied the Provost to this meeting. Items discussed included: the Freshman retention increased by 1/2% which is good; the trend indicates that over the years there has been a 3% increase; this is good for the U.S. News rankings; the University will probably meet its budget figures;  the students are getting better service as indicated by the NESB Survey which is </w:t>
      </w:r>
      <w:proofErr w:type="spellStart"/>
      <w:r w:rsidRPr="000D5468">
        <w:rPr>
          <w:rFonts w:ascii="Garamond" w:eastAsia="Times New Roman" w:hAnsi="Garamond"/>
          <w:b/>
          <w:bCs/>
          <w:color w:val="000000"/>
          <w:sz w:val="27"/>
          <w:szCs w:val="27"/>
        </w:rPr>
        <w:t>self reported</w:t>
      </w:r>
      <w:proofErr w:type="spellEnd"/>
      <w:r w:rsidRPr="000D5468">
        <w:rPr>
          <w:rFonts w:ascii="Garamond" w:eastAsia="Times New Roman" w:hAnsi="Garamond"/>
          <w:b/>
          <w:bCs/>
          <w:color w:val="000000"/>
          <w:sz w:val="27"/>
          <w:szCs w:val="27"/>
        </w:rPr>
        <w:t xml:space="preserve"> by the students; we are showing improvement; we are better in our group of peers which is the Carnegie Category;  the Provost office will accept the 2100 minutes semester;  the Provost will take the 2 drafts of the 2009-2010 calendar to the Executive Cabinet; as for the caregiver proposal, his office is in contact with Human Resources which is looking into this situation for all employees; the University has a moderately good chance of making our freshman figures for this coming fall; there was a discussion about admissions including that applications are up about 1200, whether the University should be requiring SATs, and that the University budgeted for 1200 students but is shooting for 1250; with respect to the Emeritus Policy which his office distributed in November, he is waiting for the Senate's policy and once the policy is established then he can deal with the Faculty Guide amendment; there was a discussion about the 2009-2010 calendar and possible time changes for the length of classes with the Executive Committee bringing to the Provost the Senate's proposals when it meets with him following this meeting.</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4.    The meeting resumed at 2:086 p.m.  With respect to the agenda, it was moved and adopted to move up the Faculty Guide and Grievance Committees' reports.  Without objection the draft </w:t>
      </w:r>
      <w:hyperlink r:id="rId69"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as amended was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Without objection the </w:t>
      </w:r>
      <w:hyperlink r:id="rId70" w:history="1">
        <w:r w:rsidRPr="000D5468">
          <w:rPr>
            <w:rFonts w:ascii="Garamond" w:eastAsia="Times New Roman" w:hAnsi="Garamond"/>
            <w:b/>
            <w:bCs/>
            <w:color w:val="996600"/>
            <w:sz w:val="27"/>
            <w:szCs w:val="27"/>
            <w:u w:val="single"/>
          </w:rPr>
          <w:t>draft</w:t>
        </w:r>
      </w:hyperlink>
      <w:r w:rsidRPr="000D5468">
        <w:rPr>
          <w:rFonts w:ascii="Garamond" w:eastAsia="Times New Roman" w:hAnsi="Garamond"/>
          <w:b/>
          <w:bCs/>
          <w:color w:val="000000"/>
          <w:sz w:val="27"/>
          <w:szCs w:val="27"/>
        </w:rPr>
        <w:t xml:space="preserve"> of the minutes of the January meeting were accepted and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6.    The Executive Committee </w:t>
      </w:r>
      <w:hyperlink r:id="rId7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Each of the items </w:t>
      </w:r>
      <w:proofErr w:type="gramStart"/>
      <w:r w:rsidRPr="000D5468">
        <w:rPr>
          <w:rFonts w:ascii="Garamond" w:eastAsia="Times New Roman" w:hAnsi="Garamond"/>
          <w:b/>
          <w:bCs/>
          <w:color w:val="000000"/>
          <w:sz w:val="27"/>
          <w:szCs w:val="27"/>
        </w:rPr>
        <w:t>were</w:t>
      </w:r>
      <w:proofErr w:type="gramEnd"/>
      <w:r w:rsidRPr="000D5468">
        <w:rPr>
          <w:rFonts w:ascii="Garamond" w:eastAsia="Times New Roman" w:hAnsi="Garamond"/>
          <w:b/>
          <w:bCs/>
          <w:color w:val="000000"/>
          <w:sz w:val="27"/>
          <w:szCs w:val="27"/>
        </w:rPr>
        <w:t xml:space="preserve"> discussed.  Without objection, the report was accepted and approved.  Upon the motion of the committee and after much discussion, debate and various amendments the following resolution was unanimously adopted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i/>
          <w:iCs/>
          <w:color w:val="000000"/>
        </w:rPr>
        <w:t xml:space="preserve">The Faculty Senate asks that, in order to be able to plan appropriately for the academic enterprise, the Provost have full participation in the planning and development of the entire university budget, including access to all budget documents, access to the completed budget, and access to the current financial reports of the entire university throughout the fiscal year.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a.    Without objection, the Faculty Guide and Bylaws Committee report was accepted</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1.    The following amendment to the Faculty Guide was unanimously adopted which comprised more than two-thirds of those voting:</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Amendment to Faculty Guide re: Library Contract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Whereas the library faculty should be treated the same as other South Orange faculty under the Faculty Guide with respect to academic year and hours requirements,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Be it resolved, the Faculty Senate approves the following changes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Under 7.2 General Faculty Responsibilities,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Sections (c) and (d) should be deleted.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Current sections (c) and (d):</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t>c.         All full</w:t>
      </w:r>
      <w:r w:rsidRPr="000D5468">
        <w:rPr>
          <w:rFonts w:ascii="Times New Roman" w:eastAsia="Times New Roman" w:hAnsi="Times New Roman"/>
          <w:b/>
          <w:bCs/>
          <w:i/>
          <w:iCs/>
          <w:color w:val="000000"/>
        </w:rPr>
        <w:noBreakHyphen/>
        <w:t>time librarians shall be employed on twelve (12</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contracts consisting of thirty</w:t>
      </w:r>
      <w:r w:rsidRPr="000D5468">
        <w:rPr>
          <w:rFonts w:ascii="Times New Roman" w:eastAsia="Times New Roman" w:hAnsi="Times New Roman"/>
          <w:b/>
          <w:bCs/>
          <w:i/>
          <w:iCs/>
          <w:color w:val="000000"/>
        </w:rPr>
        <w:noBreakHyphen/>
        <w:t>five (35) hours per week of assigned duties with thirty (30) working days of vacation per year as per present practice. However, full</w:t>
      </w:r>
      <w:r w:rsidRPr="000D5468">
        <w:rPr>
          <w:rFonts w:ascii="Times New Roman" w:eastAsia="Times New Roman" w:hAnsi="Times New Roman"/>
          <w:b/>
          <w:bCs/>
          <w:i/>
          <w:iCs/>
          <w:color w:val="000000"/>
        </w:rPr>
        <w:noBreakHyphen/>
        <w:t>time librarians employed on or after August 1, 1979 shall be entitled to only twenty (20) working days of vacation per year.</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lastRenderedPageBreak/>
        <w:t>d.         Librarians who desire to be employed on a ten (10</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basis shall work thirty</w:t>
      </w:r>
      <w:r w:rsidRPr="000D5468">
        <w:rPr>
          <w:rFonts w:ascii="Times New Roman" w:eastAsia="Times New Roman" w:hAnsi="Times New Roman"/>
          <w:b/>
          <w:bCs/>
          <w:i/>
          <w:iCs/>
          <w:color w:val="000000"/>
        </w:rPr>
        <w:noBreakHyphen/>
        <w:t>five (35) hours per week for    thirty</w:t>
      </w:r>
      <w:r w:rsidRPr="000D5468">
        <w:rPr>
          <w:rFonts w:ascii="Times New Roman" w:eastAsia="Times New Roman" w:hAnsi="Times New Roman"/>
          <w:b/>
          <w:bCs/>
          <w:i/>
          <w:iCs/>
          <w:color w:val="000000"/>
        </w:rPr>
        <w:noBreakHyphen/>
        <w:t>nine (39) weeks, plus they shall be paid for twenty</w:t>
      </w:r>
      <w:r w:rsidRPr="000D5468">
        <w:rPr>
          <w:rFonts w:ascii="Times New Roman" w:eastAsia="Times New Roman" w:hAnsi="Times New Roman"/>
          <w:b/>
          <w:bCs/>
          <w:i/>
          <w:iCs/>
          <w:color w:val="000000"/>
        </w:rPr>
        <w:noBreakHyphen/>
        <w:t>five (25) working days of vacation per year. However, full</w:t>
      </w:r>
      <w:r w:rsidRPr="000D5468">
        <w:rPr>
          <w:rFonts w:ascii="Times New Roman" w:eastAsia="Times New Roman" w:hAnsi="Times New Roman"/>
          <w:b/>
          <w:bCs/>
          <w:i/>
          <w:iCs/>
          <w:color w:val="000000"/>
        </w:rPr>
        <w:noBreakHyphen/>
        <w:t>time librarians employed after August 1, 1979 shall be entitled to only sixteen (16) working days of vacation if employed on a ten (10</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basis. Application for this ten (10</w:t>
      </w:r>
      <w:proofErr w:type="gramStart"/>
      <w:r w:rsidRPr="000D5468">
        <w:rPr>
          <w:rFonts w:ascii="Times New Roman" w:eastAsia="Times New Roman" w:hAnsi="Times New Roman"/>
          <w:b/>
          <w:bCs/>
          <w:i/>
          <w:iCs/>
          <w:color w:val="000000"/>
        </w:rPr>
        <w:t>)</w:t>
      </w:r>
      <w:r w:rsidRPr="000D5468">
        <w:rPr>
          <w:rFonts w:ascii="Times New Roman" w:eastAsia="Times New Roman" w:hAnsi="Times New Roman"/>
          <w:b/>
          <w:bCs/>
          <w:i/>
          <w:iCs/>
          <w:color w:val="000000"/>
        </w:rPr>
        <w:noBreakHyphen/>
      </w:r>
      <w:proofErr w:type="gramEnd"/>
      <w:r w:rsidRPr="000D5468">
        <w:rPr>
          <w:rFonts w:ascii="Times New Roman" w:eastAsia="Times New Roman" w:hAnsi="Times New Roman"/>
          <w:b/>
          <w:bCs/>
          <w:i/>
          <w:iCs/>
          <w:color w:val="000000"/>
        </w:rPr>
        <w:t>month arrangement should be made in writing to the Dean of University Libraries by October 15 of the preceding fiscal year.  The dean, in consultation with the applicant's immediate supervisor and/or the Rank and Tenure Committee, shall render a decision by November 1. In the event that the request cannot be granted to all librarians submitting such a request, the dean, in making a determination, shall do so on the basis of the operating needs of the library and the relative seniority of the librarians involved. Where there is a conflict and one or more of the librarians has been refused in a prior request, then preference shall be granted to such librarian(s) notwithstanding relative seniority. Nor shall a librarian who is the sole professional in a given area, and who has had a prior refusal because of operating needs of the library be denied a second consecutive request for this reason.</w:t>
      </w:r>
    </w:p>
    <w:p w:rsidR="000D5468" w:rsidRPr="000D5468" w:rsidRDefault="000D5468" w:rsidP="000D5468">
      <w:pPr>
        <w:rPr>
          <w:rFonts w:ascii="Times New Roman" w:eastAsia="Times New Roman" w:hAnsi="Times New Roman"/>
          <w:b/>
          <w:bCs/>
          <w:color w:val="000000"/>
        </w:rPr>
      </w:pPr>
      <w:r w:rsidRPr="000D5468">
        <w:rPr>
          <w:rFonts w:ascii="Times New Roman" w:eastAsia="Times New Roman" w:hAnsi="Times New Roman"/>
          <w:b/>
          <w:bCs/>
          <w:i/>
          <w:iCs/>
          <w:color w:val="000000"/>
        </w:rPr>
        <w:t>Article 3.3.c. should be deleted and the word "deleted" inserted in its place.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2.     </w:t>
      </w:r>
      <w:r w:rsidRPr="000D5468">
        <w:rPr>
          <w:rFonts w:ascii="Garamond" w:eastAsia="Times New Roman" w:hAnsi="Garamond"/>
          <w:b/>
          <w:bCs/>
          <w:color w:val="000000"/>
          <w:sz w:val="27"/>
          <w:szCs w:val="27"/>
        </w:rPr>
        <w:t>The following amendment to the Faculty Guide was adopted with one opposed and no abstentions which comprised more than two-thirds of those voting:</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Amendment</w:t>
      </w:r>
      <w:proofErr w:type="gramStart"/>
      <w:r w:rsidRPr="000D5468">
        <w:rPr>
          <w:rFonts w:ascii="Times New Roman" w:eastAsia="Times New Roman" w:hAnsi="Times New Roman"/>
          <w:b/>
          <w:bCs/>
          <w:i/>
          <w:iCs/>
          <w:color w:val="000000"/>
        </w:rPr>
        <w:t>  to</w:t>
      </w:r>
      <w:proofErr w:type="gramEnd"/>
      <w:r w:rsidRPr="000D5468">
        <w:rPr>
          <w:rFonts w:ascii="Times New Roman" w:eastAsia="Times New Roman" w:hAnsi="Times New Roman"/>
          <w:b/>
          <w:bCs/>
          <w:i/>
          <w:iCs/>
          <w:color w:val="000000"/>
        </w:rPr>
        <w:t xml:space="preserve"> Faculty Guide re: Composition of Department Rank &amp; Tenure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Whereas the Faculty Guide is silent on the composition of the department rank &amp; tenure committees and should not be,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Be it resolved, the Faculty Senate approves the addition of section (c) to Article 5.4:</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5.4       Composition of Rank and Tenure Committees</w:t>
      </w:r>
    </w:p>
    <w:p w:rsidR="000D5468" w:rsidRPr="000D5468" w:rsidRDefault="000D5468" w:rsidP="000D5468">
      <w:pPr>
        <w:spacing w:before="100" w:beforeAutospacing="1" w:after="100" w:afterAutospacing="1"/>
        <w:ind w:left="1440" w:hanging="540"/>
        <w:jc w:val="both"/>
        <w:rPr>
          <w:rFonts w:ascii="Times New Roman" w:eastAsia="Times New Roman" w:hAnsi="Times New Roman"/>
          <w:b/>
          <w:bCs/>
          <w:color w:val="000000"/>
        </w:rPr>
      </w:pPr>
      <w:r w:rsidRPr="000D5468">
        <w:rPr>
          <w:rFonts w:ascii="Times New Roman" w:eastAsia="Times New Roman" w:hAnsi="Times New Roman"/>
          <w:b/>
          <w:bCs/>
          <w:i/>
          <w:iCs/>
          <w:color w:val="000000"/>
        </w:rPr>
        <w:t>c.      Composition of a department Rank and Tenure committee is determined by the faculty of the department, but in no case shall any member of a department Rank and Tenure Committee hold a probationary appointment, vote on a promotion to a rank higher than his/her own rank, vote on his/her own promotion, or have a  conflict of interest.  The faculty of each department shall adopt by</w:t>
      </w:r>
      <w:r w:rsidRPr="000D5468">
        <w:rPr>
          <w:rFonts w:ascii="Times New Roman" w:eastAsia="Times New Roman" w:hAnsi="Times New Roman"/>
          <w:b/>
          <w:bCs/>
          <w:i/>
          <w:iCs/>
          <w:color w:val="000000"/>
        </w:rPr>
        <w:noBreakHyphen/>
        <w:t>laws governing the conduct of the department Rank and Tenure Committee; a copy of the by</w:t>
      </w:r>
      <w:r w:rsidRPr="000D5468">
        <w:rPr>
          <w:rFonts w:ascii="Times New Roman" w:eastAsia="Times New Roman" w:hAnsi="Times New Roman"/>
          <w:b/>
          <w:bCs/>
          <w:i/>
          <w:iCs/>
          <w:color w:val="000000"/>
        </w:rPr>
        <w:noBreakHyphen/>
        <w:t>laws shall be on file in the Office of the Provost and shall be made available to the college or school Rank and Tenure Committee, and the University Rank and Tenure Committee.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Old:</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5.4       Composition of Rank and Tenure Committees</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lastRenderedPageBreak/>
        <w:t>a.         Composition of a college Rank and Tenure committee is determined by the faculty of the school, but in no case shall any member of a college Rank and Tenure Committee hold a probationary appointment, vote on a promotion to a rank higher than his/her own rank, vote on his/her own promotion, or have a  conflict of interest.  The faculty of each college shall adopt by</w:t>
      </w:r>
      <w:r w:rsidRPr="000D5468">
        <w:rPr>
          <w:rFonts w:ascii="Times New Roman" w:eastAsia="Times New Roman" w:hAnsi="Times New Roman"/>
          <w:b/>
          <w:bCs/>
          <w:i/>
          <w:iCs/>
          <w:color w:val="000000"/>
        </w:rPr>
        <w:noBreakHyphen/>
        <w:t>laws governing the conduct of the college Rank and Tenure Committee; a copy of the by</w:t>
      </w:r>
      <w:r w:rsidRPr="000D5468">
        <w:rPr>
          <w:rFonts w:ascii="Times New Roman" w:eastAsia="Times New Roman" w:hAnsi="Times New Roman"/>
          <w:b/>
          <w:bCs/>
          <w:i/>
          <w:iCs/>
          <w:color w:val="000000"/>
        </w:rPr>
        <w:noBreakHyphen/>
        <w:t>laws shall be on file in the Office of the provost and shall be made available to the University Rank and Tenure Committee.</w:t>
      </w:r>
    </w:p>
    <w:p w:rsidR="000D5468" w:rsidRPr="000D5468" w:rsidRDefault="000D5468" w:rsidP="000D5468">
      <w:pPr>
        <w:spacing w:before="100" w:beforeAutospacing="1" w:after="100" w:afterAutospacing="1"/>
        <w:ind w:left="1440" w:hanging="720"/>
        <w:jc w:val="both"/>
        <w:rPr>
          <w:rFonts w:ascii="Times New Roman" w:eastAsia="Times New Roman" w:hAnsi="Times New Roman"/>
          <w:b/>
          <w:bCs/>
          <w:color w:val="000000"/>
        </w:rPr>
      </w:pPr>
      <w:r w:rsidRPr="000D5468">
        <w:rPr>
          <w:rFonts w:ascii="Times New Roman" w:eastAsia="Times New Roman" w:hAnsi="Times New Roman"/>
          <w:b/>
          <w:bCs/>
          <w:i/>
          <w:iCs/>
          <w:color w:val="000000"/>
        </w:rPr>
        <w:t xml:space="preserve">b.        The University Rank and Tenure Committee shall consist of eleven (11) tenured faculty members holding the     rank of professor.  Each of the constituent schools of the university must be represented on the committee and at least three (3) of its members shall hold tenured rank in the College of Arts and Sciences, two (2) of its members shall hold tenured rank in the W. Paul </w:t>
      </w:r>
      <w:proofErr w:type="spellStart"/>
      <w:r w:rsidRPr="000D5468">
        <w:rPr>
          <w:rFonts w:ascii="Times New Roman" w:eastAsia="Times New Roman" w:hAnsi="Times New Roman"/>
          <w:b/>
          <w:bCs/>
          <w:i/>
          <w:iCs/>
          <w:color w:val="000000"/>
        </w:rPr>
        <w:t>Stillman</w:t>
      </w:r>
      <w:proofErr w:type="spellEnd"/>
      <w:r w:rsidRPr="000D5468">
        <w:rPr>
          <w:rFonts w:ascii="Times New Roman" w:eastAsia="Times New Roman" w:hAnsi="Times New Roman"/>
          <w:b/>
          <w:bCs/>
          <w:i/>
          <w:iCs/>
          <w:color w:val="000000"/>
        </w:rPr>
        <w:t xml:space="preserve"> School of Business, and two (2) of its members shall hold tenured rank in the College of Education and Human Services.  If a college or school has fewer than five (5) </w:t>
      </w:r>
      <w:proofErr w:type="gramStart"/>
      <w:r w:rsidRPr="000D5468">
        <w:rPr>
          <w:rFonts w:ascii="Times New Roman" w:eastAsia="Times New Roman" w:hAnsi="Times New Roman"/>
          <w:b/>
          <w:bCs/>
          <w:i/>
          <w:iCs/>
          <w:color w:val="000000"/>
        </w:rPr>
        <w:t>faculty</w:t>
      </w:r>
      <w:proofErr w:type="gramEnd"/>
      <w:r w:rsidRPr="000D5468">
        <w:rPr>
          <w:rFonts w:ascii="Times New Roman" w:eastAsia="Times New Roman" w:hAnsi="Times New Roman"/>
          <w:b/>
          <w:bCs/>
          <w:i/>
          <w:iCs/>
          <w:color w:val="000000"/>
        </w:rPr>
        <w:t xml:space="preserve"> holding professorial rank, then a tenured faculty member with the next highest rank shall be eligible to serve on the University Rank and Tenure Committee and have rights equal to those of the other members.  Members shall be appointed by the provost of the university for staggered two</w:t>
      </w:r>
      <w:r w:rsidRPr="000D5468">
        <w:rPr>
          <w:rFonts w:ascii="Times New Roman" w:eastAsia="Times New Roman" w:hAnsi="Times New Roman"/>
          <w:b/>
          <w:bCs/>
          <w:i/>
          <w:iCs/>
          <w:color w:val="000000"/>
        </w:rPr>
        <w:noBreakHyphen/>
        <w:t>year terms.  No faculty member shall serve more than once on the committee until all other eligible faculty members from the appropriate college have served on this committee.  No faculty member shall serve on this committee while serving on a college Rank and Tenure Committee during a single academic year.  This committee shall elect one of its members as chairperson.  The provost shall appoint a secretary to this committee, who shall have no vote and who shall not hold faculty rank.</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b.        The oral report of the Grievance Committee was given by King Mott.  There is one current case and 5 in line.  Without objection the oral report was received.</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c.        The oral report of the Academic Policy Committee which is that they are working on their by-laws which have to be approved by the faculty senate.  Without objection the oral report was received.</w:t>
      </w:r>
      <w:r w:rsidRPr="000D5468">
        <w:rPr>
          <w:rFonts w:ascii="Garamond" w:eastAsia="Times New Roman" w:hAnsi="Garamond"/>
          <w:b/>
          <w:bCs/>
          <w:color w:val="000000"/>
        </w:rPr>
        <w:t xml:space="preserv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d.        Without objection the Academic Facilities Committee </w:t>
      </w:r>
      <w:hyperlink r:id="rId7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e.        The oral report of the Calendar Committee was given by its chair.  There was much discussion about a Draft C for the calendar year 2009-2010 which was based upon new timing of the length of classes so as to meet the suggested total time for each class during a semester.  The Faculty Senate believed that the students should have an appropriate input to such changes.  Therefore the Senate defeated a motion to consider the adoption of </w:t>
      </w:r>
      <w:r w:rsidRPr="000D5468">
        <w:rPr>
          <w:rFonts w:ascii="Garamond" w:eastAsia="Times New Roman" w:hAnsi="Garamond"/>
          <w:b/>
          <w:bCs/>
          <w:color w:val="000000"/>
          <w:sz w:val="27"/>
          <w:szCs w:val="27"/>
        </w:rPr>
        <w:lastRenderedPageBreak/>
        <w:t xml:space="preserve">Draft C by a vote of 10 </w:t>
      </w:r>
      <w:proofErr w:type="spellStart"/>
      <w:r w:rsidRPr="000D5468">
        <w:rPr>
          <w:rFonts w:ascii="Garamond" w:eastAsia="Times New Roman" w:hAnsi="Garamond"/>
          <w:b/>
          <w:bCs/>
          <w:color w:val="000000"/>
          <w:sz w:val="27"/>
          <w:szCs w:val="27"/>
        </w:rPr>
        <w:t>yeas</w:t>
      </w:r>
      <w:proofErr w:type="spellEnd"/>
      <w:r w:rsidRPr="000D5468">
        <w:rPr>
          <w:rFonts w:ascii="Garamond" w:eastAsia="Times New Roman" w:hAnsi="Garamond"/>
          <w:b/>
          <w:bCs/>
          <w:color w:val="000000"/>
          <w:sz w:val="27"/>
          <w:szCs w:val="27"/>
        </w:rPr>
        <w:t xml:space="preserve">, and 15 nays.  There was then a motion to consider the adoption of Draft A or Draft B.  This motion was defeated by a vote of 11 </w:t>
      </w:r>
      <w:proofErr w:type="spellStart"/>
      <w:r w:rsidRPr="000D5468">
        <w:rPr>
          <w:rFonts w:ascii="Garamond" w:eastAsia="Times New Roman" w:hAnsi="Garamond"/>
          <w:b/>
          <w:bCs/>
          <w:color w:val="000000"/>
          <w:sz w:val="27"/>
          <w:szCs w:val="27"/>
        </w:rPr>
        <w:t>yeas</w:t>
      </w:r>
      <w:proofErr w:type="spellEnd"/>
      <w:r w:rsidRPr="000D5468">
        <w:rPr>
          <w:rFonts w:ascii="Garamond" w:eastAsia="Times New Roman" w:hAnsi="Garamond"/>
          <w:b/>
          <w:bCs/>
          <w:color w:val="000000"/>
          <w:sz w:val="27"/>
          <w:szCs w:val="27"/>
        </w:rPr>
        <w:t xml:space="preserve"> and 12 nays.  It was then moved and seconded to postpone consideration of this matter and to present more options in writing at the next meeting.  This was passed with one abstention.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w:t>
      </w:r>
      <w:hyperlink r:id="rId73" w:history="1">
        <w:r w:rsidRPr="000D5468">
          <w:rPr>
            <w:rFonts w:ascii="Garamond" w:eastAsia="Times New Roman" w:hAnsi="Garamond"/>
            <w:b/>
            <w:bCs/>
            <w:color w:val="996600"/>
            <w:sz w:val="27"/>
            <w:szCs w:val="27"/>
            <w:u w:val="single"/>
          </w:rPr>
          <w:t>Draft A</w:t>
        </w:r>
      </w:hyperlink>
      <w:r w:rsidRPr="000D5468">
        <w:rPr>
          <w:rFonts w:ascii="Garamond" w:eastAsia="Times New Roman" w:hAnsi="Garamond"/>
          <w:b/>
          <w:bCs/>
          <w:color w:val="000000"/>
          <w:sz w:val="27"/>
          <w:szCs w:val="27"/>
        </w:rPr>
        <w:t xml:space="preserve"> of the 2009-2010 Calendar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2.    </w:t>
      </w:r>
      <w:hyperlink r:id="rId74" w:history="1">
        <w:r w:rsidRPr="000D5468">
          <w:rPr>
            <w:rFonts w:ascii="Garamond" w:eastAsia="Times New Roman" w:hAnsi="Garamond"/>
            <w:b/>
            <w:bCs/>
            <w:color w:val="996600"/>
            <w:sz w:val="27"/>
            <w:szCs w:val="27"/>
            <w:u w:val="single"/>
          </w:rPr>
          <w:t>Draft B</w:t>
        </w:r>
      </w:hyperlink>
      <w:r w:rsidRPr="000D5468">
        <w:rPr>
          <w:rFonts w:ascii="Garamond" w:eastAsia="Times New Roman" w:hAnsi="Garamond"/>
          <w:b/>
          <w:bCs/>
          <w:color w:val="000000"/>
          <w:sz w:val="27"/>
          <w:szCs w:val="27"/>
        </w:rPr>
        <w:t xml:space="preserve"> of the 2009-2010 Calendar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f.        It was moved, seconded and unanimously approved to amend the agenda and to have the Core Curriculum report be given before the Compensation and Welfare committee report.  Without objection, the Core Curriculum Report was accepted.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1.  The following motion was adopted with one opposed:</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Whereas, research has established that students taking more than one course together have greater academic success and are more likely to persevere in higher education, and</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xml:space="preserve">Whereas, the Signature courses are meant to serve as a universal introduction to study at Seton Hall University as a Catholic university, and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xml:space="preserve">Whereas, the Senate’s effort in establishing a University Core Curriculum is intended to improve the University and to improve our students’ education,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Be It Resolved, that the Faculty Senate mandates as part of the University Core Curriculum that sections of CORE 1101(Journey of Transformation) be linked with sections of CORE 1001 (University Life) so that registration for a section of CORE1001 will automatically include registration for a specific section of CORE 1101 as well.</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 </w:t>
      </w:r>
    </w:p>
    <w:p w:rsidR="000D5468" w:rsidRPr="000D5468" w:rsidRDefault="000D5468" w:rsidP="000D5468">
      <w:pPr>
        <w:ind w:left="720" w:right="720"/>
        <w:rPr>
          <w:rFonts w:ascii="Times New Roman" w:eastAsia="Times New Roman" w:hAnsi="Times New Roman"/>
          <w:b/>
          <w:bCs/>
          <w:color w:val="000000"/>
        </w:rPr>
      </w:pPr>
      <w:r w:rsidRPr="000D5468">
        <w:rPr>
          <w:rFonts w:ascii="Times New Roman" w:eastAsia="Times New Roman" w:hAnsi="Times New Roman"/>
          <w:b/>
          <w:bCs/>
          <w:i/>
          <w:iCs/>
          <w:color w:val="000000"/>
        </w:rPr>
        <w:t>The Senate also requests those responsible for scheduling CORE 1101 and CORE 1001 to arrange the schedules of these courses in such a way as to facilitate this cross-registration.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g.       Without objection the </w:t>
      </w:r>
      <w:hyperlink r:id="rId7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Compensation and Welfare Committee was received. It was then moved, seconded and adopted, with two abstentions, for the Faculty Senate to meet in an informal executive session for a period of 20 minutes to discuss the issue of salaries paid to incoming Assistant Professors.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h.    There was no report from the Faculty Development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There was no report from the Instructional Technology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j.     There was no report from the Library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j.     There was no report from the Nominations, Elections, and Appointments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k.    There was no report from the Program Review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Without objection the </w:t>
      </w:r>
      <w:hyperlink r:id="rId76"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Admissions Committee was received.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m.    There was no report from the Ad Hoc Committee on Academic Integrity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NONE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4:32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color w:val="000000"/>
        </w:rPr>
      </w:pPr>
      <w:r w:rsidRPr="000D5468">
        <w:rPr>
          <w:rFonts w:ascii="Perpetua Titling MT" w:eastAsia="Times New Roman" w:hAnsi="Perpetua Titling MT"/>
          <w:b/>
          <w:bCs/>
          <w:color w:val="000000"/>
          <w:sz w:val="36"/>
          <w:szCs w:val="36"/>
        </w:rPr>
        <w:lastRenderedPageBreak/>
        <w:t>SETON HALL UNIVERSITY FACULTY SENATE</w:t>
      </w:r>
    </w:p>
    <w:p w:rsidR="000D5468" w:rsidRPr="000D5468" w:rsidRDefault="000D5468" w:rsidP="000D5468">
      <w:pPr>
        <w:pStyle w:val="Heading1"/>
        <w:jc w:val="center"/>
        <w:rPr>
          <w:rFonts w:eastAsia="Times New Roman"/>
        </w:rPr>
      </w:pPr>
      <w:r w:rsidRPr="000D5468">
        <w:rPr>
          <w:rFonts w:eastAsia="Times New Roman"/>
        </w:rPr>
        <w:t>Meeting of March 2, 2007</w:t>
      </w:r>
    </w:p>
    <w:p w:rsidR="000D5468" w:rsidRPr="000D5468" w:rsidRDefault="000D5468" w:rsidP="000D5468">
      <w:pPr>
        <w:spacing w:before="100" w:beforeAutospacing="1" w:after="100" w:afterAutospacing="1"/>
        <w:jc w:val="center"/>
        <w:rPr>
          <w:rFonts w:ascii="Times New Roman" w:eastAsia="Times New Roman" w:hAnsi="Times New Roman"/>
          <w:color w:val="000000"/>
        </w:rPr>
      </w:pPr>
      <w:r w:rsidRPr="000D5468">
        <w:rPr>
          <w:rFonts w:ascii="Times New Roman" w:eastAsia="Times New Roman" w:hAnsi="Times New Roman"/>
          <w:b/>
          <w:bCs/>
          <w:color w:val="000000"/>
          <w:sz w:val="27"/>
          <w:szCs w:val="27"/>
        </w:rPr>
        <w:t xml:space="preserve">1:30 p.m. </w:t>
      </w:r>
    </w:p>
    <w:p w:rsidR="000D5468" w:rsidRPr="000D5468" w:rsidRDefault="000D5468" w:rsidP="000D5468">
      <w:pPr>
        <w:spacing w:before="100" w:beforeAutospacing="1" w:after="100" w:afterAutospacing="1"/>
        <w:jc w:val="center"/>
        <w:rPr>
          <w:rFonts w:ascii="Times New Roman" w:eastAsia="Times New Roman" w:hAnsi="Times New Roman"/>
          <w:color w:val="000000"/>
          <w:sz w:val="20"/>
        </w:rPr>
      </w:pPr>
      <w:r w:rsidRPr="000D5468">
        <w:rPr>
          <w:rFonts w:ascii="Times New Roman" w:eastAsia="Times New Roman" w:hAnsi="Times New Roman"/>
          <w:b/>
          <w:bCs/>
          <w:color w:val="000000"/>
          <w:sz w:val="28"/>
          <w:szCs w:val="36"/>
        </w:rPr>
        <w:t>Beck Rooms</w:t>
      </w:r>
    </w:p>
    <w:p w:rsidR="000D5468" w:rsidRPr="000D5468" w:rsidRDefault="000D5468" w:rsidP="000D5468">
      <w:pPr>
        <w:spacing w:before="100" w:beforeAutospacing="1" w:after="100" w:afterAutospacing="1"/>
        <w:jc w:val="center"/>
        <w:rPr>
          <w:rFonts w:ascii="Times New Roman" w:eastAsia="Times New Roman" w:hAnsi="Times New Roman"/>
          <w:color w:val="000000"/>
          <w:sz w:val="20"/>
        </w:rPr>
      </w:pPr>
      <w:r w:rsidRPr="000D5468">
        <w:rPr>
          <w:rFonts w:ascii="Times New Roman" w:eastAsia="Times New Roman" w:hAnsi="Times New Roman"/>
          <w:b/>
          <w:bCs/>
          <w:color w:val="000000"/>
          <w:sz w:val="28"/>
          <w:szCs w:val="36"/>
        </w:rPr>
        <w:t>Draft Minutes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1.    Sign in for quorum</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Senators present: Peter </w:t>
      </w:r>
      <w:proofErr w:type="spellStart"/>
      <w:r w:rsidRPr="000D5468">
        <w:rPr>
          <w:rFonts w:ascii="Times New Roman" w:eastAsia="Times New Roman" w:hAnsi="Times New Roman"/>
          <w:b/>
          <w:bCs/>
          <w:color w:val="000000"/>
        </w:rPr>
        <w:t>Ahr</w:t>
      </w:r>
      <w:proofErr w:type="spellEnd"/>
      <w:r w:rsidRPr="000D5468">
        <w:rPr>
          <w:rFonts w:ascii="Times New Roman" w:eastAsia="Times New Roman" w:hAnsi="Times New Roman"/>
          <w:b/>
          <w:bCs/>
          <w:color w:val="000000"/>
        </w:rPr>
        <w:t xml:space="preserve"> [Acting Secretary], Mary </w:t>
      </w:r>
      <w:proofErr w:type="spellStart"/>
      <w:r w:rsidRPr="000D5468">
        <w:rPr>
          <w:rFonts w:ascii="Times New Roman" w:eastAsia="Times New Roman" w:hAnsi="Times New Roman"/>
          <w:b/>
          <w:bCs/>
          <w:color w:val="000000"/>
        </w:rPr>
        <w:t>Balkun</w:t>
      </w:r>
      <w:proofErr w:type="spellEnd"/>
      <w:r w:rsidRPr="000D5468">
        <w:rPr>
          <w:rFonts w:ascii="Times New Roman" w:eastAsia="Times New Roman" w:hAnsi="Times New Roman"/>
          <w:b/>
          <w:bCs/>
          <w:color w:val="000000"/>
        </w:rPr>
        <w:t xml:space="preserve">, </w:t>
      </w:r>
      <w:proofErr w:type="spellStart"/>
      <w:r w:rsidRPr="000D5468">
        <w:rPr>
          <w:rFonts w:ascii="Times New Roman" w:eastAsia="Times New Roman" w:hAnsi="Times New Roman"/>
          <w:b/>
          <w:bCs/>
          <w:color w:val="000000"/>
        </w:rPr>
        <w:t>Williamjames</w:t>
      </w:r>
      <w:proofErr w:type="spellEnd"/>
      <w:r w:rsidRPr="000D5468">
        <w:rPr>
          <w:rFonts w:ascii="Times New Roman" w:eastAsia="Times New Roman" w:hAnsi="Times New Roman"/>
          <w:b/>
          <w:bCs/>
          <w:color w:val="000000"/>
        </w:rPr>
        <w:t xml:space="preserve"> Hoffer, Amy </w:t>
      </w:r>
      <w:proofErr w:type="spellStart"/>
      <w:r w:rsidRPr="000D5468">
        <w:rPr>
          <w:rFonts w:ascii="Times New Roman" w:eastAsia="Times New Roman" w:hAnsi="Times New Roman"/>
          <w:b/>
          <w:bCs/>
          <w:color w:val="000000"/>
        </w:rPr>
        <w:t>Silvestri</w:t>
      </w:r>
      <w:proofErr w:type="spellEnd"/>
      <w:r w:rsidRPr="000D5468">
        <w:rPr>
          <w:rFonts w:ascii="Times New Roman" w:eastAsia="Times New Roman" w:hAnsi="Times New Roman"/>
          <w:b/>
          <w:bCs/>
          <w:color w:val="000000"/>
        </w:rPr>
        <w:t>, Anne Mullen-</w:t>
      </w:r>
      <w:proofErr w:type="spellStart"/>
      <w:r w:rsidRPr="000D5468">
        <w:rPr>
          <w:rFonts w:ascii="Times New Roman" w:eastAsia="Times New Roman" w:hAnsi="Times New Roman"/>
          <w:b/>
          <w:bCs/>
          <w:color w:val="000000"/>
        </w:rPr>
        <w:t>Hohl</w:t>
      </w:r>
      <w:proofErr w:type="spellEnd"/>
      <w:r w:rsidRPr="000D5468">
        <w:rPr>
          <w:rFonts w:ascii="Times New Roman" w:eastAsia="Times New Roman" w:hAnsi="Times New Roman"/>
          <w:b/>
          <w:bCs/>
          <w:color w:val="000000"/>
        </w:rPr>
        <w:t xml:space="preserve">, King Mott, Roseanne Mirabella, Edmund Jones, Charles Carter, Brigitte Koenig, Eliot Krause, Cathy </w:t>
      </w:r>
      <w:proofErr w:type="spellStart"/>
      <w:r w:rsidRPr="000D5468">
        <w:rPr>
          <w:rFonts w:ascii="Times New Roman" w:eastAsia="Times New Roman" w:hAnsi="Times New Roman"/>
          <w:b/>
          <w:bCs/>
          <w:color w:val="000000"/>
        </w:rPr>
        <w:t>Zizik</w:t>
      </w:r>
      <w:proofErr w:type="spellEnd"/>
      <w:r w:rsidRPr="000D5468">
        <w:rPr>
          <w:rFonts w:ascii="Times New Roman" w:eastAsia="Times New Roman" w:hAnsi="Times New Roman"/>
          <w:b/>
          <w:bCs/>
          <w:color w:val="000000"/>
        </w:rPr>
        <w:t xml:space="preserve">, Larry McCarthy, </w:t>
      </w:r>
      <w:proofErr w:type="spellStart"/>
      <w:r w:rsidRPr="000D5468">
        <w:rPr>
          <w:rFonts w:ascii="Times New Roman" w:eastAsia="Times New Roman" w:hAnsi="Times New Roman"/>
          <w:b/>
          <w:bCs/>
          <w:color w:val="000000"/>
        </w:rPr>
        <w:t>Athar</w:t>
      </w:r>
      <w:proofErr w:type="spellEnd"/>
      <w:r w:rsidRPr="000D5468">
        <w:rPr>
          <w:rFonts w:ascii="Times New Roman" w:eastAsia="Times New Roman" w:hAnsi="Times New Roman"/>
          <w:b/>
          <w:bCs/>
          <w:color w:val="000000"/>
        </w:rPr>
        <w:t xml:space="preserve"> </w:t>
      </w:r>
      <w:proofErr w:type="spellStart"/>
      <w:r w:rsidRPr="000D5468">
        <w:rPr>
          <w:rFonts w:ascii="Times New Roman" w:eastAsia="Times New Roman" w:hAnsi="Times New Roman"/>
          <w:b/>
          <w:bCs/>
          <w:color w:val="000000"/>
        </w:rPr>
        <w:t>Murtuza</w:t>
      </w:r>
      <w:proofErr w:type="spellEnd"/>
      <w:r w:rsidRPr="000D5468">
        <w:rPr>
          <w:rFonts w:ascii="Times New Roman" w:eastAsia="Times New Roman" w:hAnsi="Times New Roman"/>
          <w:b/>
          <w:bCs/>
          <w:color w:val="000000"/>
        </w:rPr>
        <w:t xml:space="preserve">, Pamela Foley, Debra </w:t>
      </w:r>
      <w:proofErr w:type="spellStart"/>
      <w:r w:rsidRPr="000D5468">
        <w:rPr>
          <w:rFonts w:ascii="Times New Roman" w:eastAsia="Times New Roman" w:hAnsi="Times New Roman"/>
          <w:b/>
          <w:bCs/>
          <w:color w:val="000000"/>
        </w:rPr>
        <w:t>Zinicola</w:t>
      </w:r>
      <w:proofErr w:type="spellEnd"/>
      <w:r w:rsidRPr="000D5468">
        <w:rPr>
          <w:rFonts w:ascii="Times New Roman" w:eastAsia="Times New Roman" w:hAnsi="Times New Roman"/>
          <w:b/>
          <w:bCs/>
          <w:color w:val="000000"/>
        </w:rPr>
        <w:t xml:space="preserve">, Robert Massey, Beth Bloom, Jane </w:t>
      </w:r>
      <w:proofErr w:type="spellStart"/>
      <w:r w:rsidRPr="000D5468">
        <w:rPr>
          <w:rFonts w:ascii="Times New Roman" w:eastAsia="Times New Roman" w:hAnsi="Times New Roman"/>
          <w:b/>
          <w:bCs/>
          <w:color w:val="000000"/>
        </w:rPr>
        <w:t>Deller</w:t>
      </w:r>
      <w:proofErr w:type="spellEnd"/>
      <w:r w:rsidRPr="000D5468">
        <w:rPr>
          <w:rFonts w:ascii="Times New Roman" w:eastAsia="Times New Roman" w:hAnsi="Times New Roman"/>
          <w:b/>
          <w:bCs/>
          <w:color w:val="000000"/>
        </w:rPr>
        <w:t xml:space="preserve">, Josephine DeVito, </w:t>
      </w:r>
      <w:proofErr w:type="spellStart"/>
      <w:r w:rsidRPr="000D5468">
        <w:rPr>
          <w:rFonts w:ascii="Times New Roman" w:eastAsia="Times New Roman" w:hAnsi="Times New Roman"/>
          <w:b/>
          <w:bCs/>
          <w:color w:val="000000"/>
        </w:rPr>
        <w:t>Yanzhong</w:t>
      </w:r>
      <w:proofErr w:type="spellEnd"/>
      <w:r w:rsidRPr="000D5468">
        <w:rPr>
          <w:rFonts w:ascii="Times New Roman" w:eastAsia="Times New Roman" w:hAnsi="Times New Roman"/>
          <w:b/>
          <w:bCs/>
          <w:color w:val="000000"/>
        </w:rPr>
        <w:t xml:space="preserve"> Huang, </w:t>
      </w:r>
      <w:proofErr w:type="spellStart"/>
      <w:r w:rsidRPr="000D5468">
        <w:rPr>
          <w:rFonts w:ascii="Times New Roman" w:eastAsia="Times New Roman" w:hAnsi="Times New Roman"/>
          <w:b/>
          <w:bCs/>
          <w:color w:val="000000"/>
        </w:rPr>
        <w:t>Vicci</w:t>
      </w:r>
      <w:proofErr w:type="spellEnd"/>
      <w:r w:rsidRPr="000D5468">
        <w:rPr>
          <w:rFonts w:ascii="Times New Roman" w:eastAsia="Times New Roman" w:hAnsi="Times New Roman"/>
          <w:b/>
          <w:bCs/>
          <w:color w:val="000000"/>
        </w:rPr>
        <w:t xml:space="preserve"> Hill-Lombardi  Alternates: Richard </w:t>
      </w:r>
      <w:proofErr w:type="spellStart"/>
      <w:r w:rsidRPr="000D5468">
        <w:rPr>
          <w:rFonts w:ascii="Times New Roman" w:eastAsia="Times New Roman" w:hAnsi="Times New Roman"/>
          <w:b/>
          <w:bCs/>
          <w:color w:val="000000"/>
        </w:rPr>
        <w:t>Dool</w:t>
      </w:r>
      <w:proofErr w:type="spellEnd"/>
      <w:r w:rsidRPr="000D5468">
        <w:rPr>
          <w:rFonts w:ascii="Times New Roman" w:eastAsia="Times New Roman" w:hAnsi="Times New Roman"/>
          <w:b/>
          <w:bCs/>
          <w:color w:val="000000"/>
        </w:rPr>
        <w:t xml:space="preserve">, Martha </w:t>
      </w:r>
      <w:proofErr w:type="spellStart"/>
      <w:r w:rsidRPr="000D5468">
        <w:rPr>
          <w:rFonts w:ascii="Times New Roman" w:eastAsia="Times New Roman" w:hAnsi="Times New Roman"/>
          <w:b/>
          <w:bCs/>
          <w:color w:val="000000"/>
        </w:rPr>
        <w:t>Loesch</w:t>
      </w:r>
      <w:proofErr w:type="spellEnd"/>
      <w:r w:rsidRPr="000D5468">
        <w:rPr>
          <w:rFonts w:ascii="Times New Roman" w:eastAsia="Times New Roman" w:hAnsi="Times New Roman"/>
          <w:b/>
          <w:bCs/>
          <w:color w:val="000000"/>
        </w:rPr>
        <w:t xml:space="preserve">, Theodora </w:t>
      </w:r>
      <w:proofErr w:type="spellStart"/>
      <w:r w:rsidRPr="000D5468">
        <w:rPr>
          <w:rFonts w:ascii="Times New Roman" w:eastAsia="Times New Roman" w:hAnsi="Times New Roman"/>
          <w:b/>
          <w:bCs/>
          <w:color w:val="000000"/>
        </w:rPr>
        <w:t>Sirota</w:t>
      </w:r>
      <w:proofErr w:type="spellEnd"/>
      <w:r w:rsidRPr="000D5468">
        <w:rPr>
          <w:rFonts w:ascii="Times New Roman" w:eastAsia="Times New Roman" w:hAnsi="Times New Roman"/>
          <w:b/>
          <w:bCs/>
          <w:color w:val="000000"/>
        </w:rPr>
        <w:t>, Cathy Matter</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2.    Call to order</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chair called the meeting to order at 1:42 p.m.</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3.    Communications from Provost Travis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Senate resolution on the provost’s access to the budget has been forwarded to the President.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resolution on departmental rank and tenure committees is approved.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University Life linkage to CORE1101 has been referred to Anne </w:t>
      </w:r>
      <w:proofErr w:type="spellStart"/>
      <w:r w:rsidRPr="000D5468">
        <w:rPr>
          <w:rFonts w:ascii="Times New Roman" w:eastAsia="Times New Roman" w:hAnsi="Times New Roman"/>
          <w:b/>
          <w:bCs/>
          <w:color w:val="000000"/>
        </w:rPr>
        <w:t>Sarno</w:t>
      </w:r>
      <w:proofErr w:type="spellEnd"/>
      <w:r w:rsidRPr="000D5468">
        <w:rPr>
          <w:rFonts w:ascii="Times New Roman" w:eastAsia="Times New Roman" w:hAnsi="Times New Roman"/>
          <w:b/>
          <w:bCs/>
          <w:color w:val="000000"/>
        </w:rPr>
        <w:t xml:space="preserve"> to make sure it does not create undue practical problems.</w:t>
      </w:r>
    </w:p>
    <w:p w:rsidR="000D5468" w:rsidRPr="000D5468" w:rsidRDefault="000D5468" w:rsidP="000D5468">
      <w:pPr>
        <w:spacing w:before="100" w:beforeAutospacing="1" w:after="100" w:afterAutospacing="1"/>
        <w:ind w:left="720" w:hanging="720"/>
        <w:rPr>
          <w:rFonts w:ascii="Times New Roman" w:eastAsia="Times New Roman" w:hAnsi="Times New Roman"/>
          <w:color w:val="000000"/>
        </w:rPr>
      </w:pPr>
      <w:r w:rsidRPr="000D5468">
        <w:rPr>
          <w:rFonts w:ascii="Times New Roman" w:eastAsia="Times New Roman" w:hAnsi="Times New Roman"/>
          <w:b/>
          <w:bCs/>
          <w:color w:val="000000"/>
        </w:rPr>
        <w:t>The resolution on library faculty is under study by the Provost’s office</w:t>
      </w:r>
    </w:p>
    <w:p w:rsidR="000D5468" w:rsidRPr="000D5468" w:rsidRDefault="000D5468" w:rsidP="000D5468">
      <w:pPr>
        <w:spacing w:before="100" w:beforeAutospacing="1" w:after="100" w:afterAutospacing="1"/>
        <w:ind w:left="720" w:hanging="720"/>
        <w:rPr>
          <w:rFonts w:ascii="Times New Roman" w:eastAsia="Times New Roman" w:hAnsi="Times New Roman"/>
          <w:color w:val="000000"/>
        </w:rPr>
      </w:pPr>
      <w:r w:rsidRPr="000D5468">
        <w:rPr>
          <w:rFonts w:ascii="Times New Roman" w:eastAsia="Times New Roman" w:hAnsi="Times New Roman"/>
          <w:b/>
          <w:bCs/>
          <w:color w:val="000000"/>
        </w:rPr>
        <w:t>The provost questioned the language of the resolution on academic integrity, asking whether “intellectual honesty” is preferable to “academic honesty.”</w:t>
      </w:r>
    </w:p>
    <w:p w:rsidR="000D5468" w:rsidRPr="000D5468" w:rsidRDefault="000D5468" w:rsidP="000D5468">
      <w:pPr>
        <w:spacing w:before="100" w:beforeAutospacing="1" w:after="100" w:afterAutospacing="1"/>
        <w:ind w:left="720" w:hanging="720"/>
        <w:rPr>
          <w:rFonts w:ascii="Times New Roman" w:eastAsia="Times New Roman" w:hAnsi="Times New Roman"/>
          <w:color w:val="000000"/>
        </w:rPr>
      </w:pPr>
      <w:r w:rsidRPr="000D5468">
        <w:rPr>
          <w:rFonts w:ascii="Times New Roman" w:eastAsia="Times New Roman" w:hAnsi="Times New Roman"/>
          <w:b/>
          <w:bCs/>
          <w:color w:val="000000"/>
        </w:rPr>
        <w:t>The search for dean of SGME is down to four finalists, who will be interviewed after Spring Break</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4.    Approval of agenda</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agenda was approved.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lastRenderedPageBreak/>
        <w:t xml:space="preserve">5.    Approval of the </w:t>
      </w:r>
      <w:hyperlink r:id="rId77" w:history="1">
        <w:r w:rsidRPr="000D5468">
          <w:rPr>
            <w:rFonts w:ascii="Times New Roman" w:eastAsia="Times New Roman" w:hAnsi="Times New Roman"/>
            <w:b/>
            <w:bCs/>
            <w:color w:val="006699"/>
            <w:u w:val="single"/>
          </w:rPr>
          <w:t>draft minutes</w:t>
        </w:r>
      </w:hyperlink>
      <w:r w:rsidRPr="000D5468">
        <w:rPr>
          <w:rFonts w:ascii="Times New Roman" w:eastAsia="Times New Roman" w:hAnsi="Times New Roman"/>
          <w:b/>
          <w:bCs/>
          <w:color w:val="000000"/>
        </w:rPr>
        <w:t xml:space="preserve"> of the February 2, 2007 meeting</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draft minutes were approved.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6.    Executive Committee </w:t>
      </w:r>
      <w:hyperlink r:id="rId78"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There was further discussion of the compensation issues mentioned in the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calendar committee has agreed to the Draft A for the calendar for 2009-10.  The Senate unanimously endorsed that action of the committee.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provost search committee has narrowed the list of twenty-seven candidates to five, one of whom has already withdrawn his name.  The chair encouraged senators to participate in the on-campus interviews of these candidates, and to communicate questions to the Executive Committee for its meetings with the candidates.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 by the Senate.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7.    Reports and motions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       a.    Academic Policy Committee </w:t>
      </w:r>
      <w:hyperlink r:id="rId79"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ind w:left="1320" w:hanging="360"/>
        <w:rPr>
          <w:rFonts w:ascii="Times New Roman" w:eastAsia="Times New Roman" w:hAnsi="Times New Roman"/>
          <w:color w:val="000000"/>
        </w:rPr>
      </w:pPr>
      <w:r w:rsidRPr="000D5468">
        <w:rPr>
          <w:rFonts w:ascii="Times New Roman" w:eastAsia="Times New Roman" w:hAnsi="Times New Roman"/>
          <w:b/>
          <w:bCs/>
          <w:color w:val="000000"/>
        </w:rPr>
        <w:t>1.</w:t>
      </w:r>
      <w:r w:rsidRPr="000D5468">
        <w:rPr>
          <w:rFonts w:ascii="Times New Roman" w:eastAsia="Times New Roman" w:hAnsi="Times New Roman"/>
          <w:color w:val="000000"/>
          <w:sz w:val="14"/>
          <w:szCs w:val="14"/>
        </w:rPr>
        <w:t xml:space="preserve">       </w:t>
      </w:r>
      <w:hyperlink r:id="rId80" w:history="1">
        <w:r w:rsidRPr="000D5468">
          <w:rPr>
            <w:rFonts w:ascii="Times New Roman" w:eastAsia="Times New Roman" w:hAnsi="Times New Roman"/>
            <w:b/>
            <w:bCs/>
            <w:color w:val="006699"/>
            <w:u w:val="single"/>
          </w:rPr>
          <w:t>Summer Course Resolution</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This matter was referred to New Business.</w:t>
      </w:r>
    </w:p>
    <w:p w:rsidR="000D5468" w:rsidRPr="000D5468" w:rsidRDefault="000D5468" w:rsidP="000D5468">
      <w:pPr>
        <w:spacing w:before="100" w:beforeAutospacing="1" w:after="100" w:afterAutospacing="1"/>
        <w:ind w:left="1320" w:hanging="360"/>
        <w:rPr>
          <w:rFonts w:ascii="Times New Roman" w:eastAsia="Times New Roman" w:hAnsi="Times New Roman"/>
          <w:color w:val="000000"/>
        </w:rPr>
      </w:pPr>
      <w:r w:rsidRPr="000D5468">
        <w:rPr>
          <w:rFonts w:ascii="Times New Roman" w:eastAsia="Times New Roman" w:hAnsi="Times New Roman"/>
          <w:b/>
          <w:bCs/>
          <w:color w:val="000000"/>
        </w:rPr>
        <w:t>2.</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APC </w:t>
      </w:r>
      <w:hyperlink r:id="rId81" w:history="1">
        <w:r w:rsidRPr="000D5468">
          <w:rPr>
            <w:rFonts w:ascii="Times New Roman" w:eastAsia="Times New Roman" w:hAnsi="Times New Roman"/>
            <w:b/>
            <w:bCs/>
            <w:color w:val="006699"/>
            <w:u w:val="single"/>
          </w:rPr>
          <w:t>By-laws</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proposed By-laws were approved by the Senate.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b.</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Academic Facilities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committee’s report will be posted next week.  The University is already planning renovations to the University Center, and the construction of a new academic building for the Whitehead School on the site of Duffy Hall.  The Senate needs to discuss the role of the Committee in future University planning.</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 by the Senate.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       c.    Calendar Committee </w:t>
      </w:r>
      <w:hyperlink r:id="rId82"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ind w:left="1350" w:hanging="390"/>
        <w:rPr>
          <w:rFonts w:ascii="Times New Roman" w:eastAsia="Times New Roman" w:hAnsi="Times New Roman"/>
          <w:color w:val="000000"/>
        </w:rPr>
      </w:pPr>
      <w:r w:rsidRPr="000D5468">
        <w:rPr>
          <w:rFonts w:ascii="Times New Roman" w:eastAsia="Times New Roman" w:hAnsi="Times New Roman"/>
          <w:b/>
          <w:bCs/>
          <w:color w:val="000000"/>
        </w:rPr>
        <w:t>1.</w:t>
      </w:r>
      <w:r w:rsidRPr="000D5468">
        <w:rPr>
          <w:rFonts w:ascii="Times New Roman" w:eastAsia="Times New Roman" w:hAnsi="Times New Roman"/>
          <w:color w:val="000000"/>
          <w:sz w:val="14"/>
          <w:szCs w:val="14"/>
        </w:rPr>
        <w:t xml:space="preserve">        </w:t>
      </w:r>
      <w:hyperlink r:id="rId83" w:history="1">
        <w:r w:rsidRPr="000D5468">
          <w:rPr>
            <w:rFonts w:ascii="Times New Roman" w:eastAsia="Times New Roman" w:hAnsi="Times New Roman"/>
            <w:b/>
            <w:bCs/>
            <w:color w:val="006699"/>
            <w:u w:val="single"/>
          </w:rPr>
          <w:t>Calendar adopted for 2009-2010</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lastRenderedPageBreak/>
        <w:t>The report is posted, and the Senate approved the proposed 2009-10 calendar.  It was suggested that the Committee discuss with Human Resources the possibility of replacing the staff holiday on President’s Day with a floating day off, in future negotiations with the campus unions.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c.</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Compensation and Welfare Committee </w:t>
      </w:r>
      <w:hyperlink r:id="rId84"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The Senate endorsed the proposed emeritus policy.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d.</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Core Curriculum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Fr. Holmes and Maria </w:t>
      </w:r>
      <w:proofErr w:type="spellStart"/>
      <w:r w:rsidRPr="000D5468">
        <w:rPr>
          <w:rFonts w:ascii="Times New Roman" w:eastAsia="Times New Roman" w:hAnsi="Times New Roman"/>
          <w:b/>
          <w:bCs/>
          <w:color w:val="000000"/>
        </w:rPr>
        <w:t>Soares</w:t>
      </w:r>
      <w:proofErr w:type="spellEnd"/>
      <w:r w:rsidRPr="000D5468">
        <w:rPr>
          <w:rFonts w:ascii="Times New Roman" w:eastAsia="Times New Roman" w:hAnsi="Times New Roman"/>
          <w:b/>
          <w:bCs/>
          <w:color w:val="000000"/>
        </w:rPr>
        <w:t xml:space="preserve"> met with the committee to discuss the president’s initiative on globalization of the University, and to discuss ways of incorporating this initiative into the third Core Course.  The Committee will be working on guidelines for that third course.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Committee expects to have recommendations on proficiencies for the Senate’s next meeting.</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The Committee is working with the provost’s office to develop a model for additional </w:t>
      </w:r>
      <w:proofErr w:type="spellStart"/>
      <w:r w:rsidRPr="000D5468">
        <w:rPr>
          <w:rFonts w:ascii="Times New Roman" w:eastAsia="Times New Roman" w:hAnsi="Times New Roman"/>
          <w:b/>
          <w:bCs/>
          <w:color w:val="000000"/>
        </w:rPr>
        <w:t>hirings</w:t>
      </w:r>
      <w:proofErr w:type="spellEnd"/>
      <w:r w:rsidRPr="000D5468">
        <w:rPr>
          <w:rFonts w:ascii="Times New Roman" w:eastAsia="Times New Roman" w:hAnsi="Times New Roman"/>
          <w:b/>
          <w:bCs/>
          <w:color w:val="000000"/>
        </w:rPr>
        <w:t xml:space="preserve"> to support the Core.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e.</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Faculty Grievance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committee is meeting, and is resolving some issues.  The confidentiality of the issues precludes any public discussion of details.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f.</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Faculty Guide and Bylaws Committee </w:t>
      </w:r>
      <w:hyperlink r:id="rId85"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proposed changes to the Guide are presented for first reading.  A member of the committee noted that current language usage employs the word “intellectual” to refer to personal cognition, and that the common language referring to professional behavior speaks generally of “academic honesty.”  This distinction underlies the committee’s recommendations.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1.  Draft Change to Faculty Guide Re: Academic Integrity</w:t>
      </w:r>
    </w:p>
    <w:p w:rsidR="000D5468" w:rsidRPr="000D5468" w:rsidRDefault="000D5468" w:rsidP="000D5468">
      <w:pPr>
        <w:spacing w:before="100" w:beforeAutospacing="1" w:after="100" w:afterAutospacing="1"/>
        <w:jc w:val="center"/>
        <w:rPr>
          <w:rFonts w:ascii="Times New Roman" w:eastAsia="Times New Roman" w:hAnsi="Times New Roman"/>
          <w:color w:val="000000"/>
        </w:rPr>
      </w:pPr>
      <w:r w:rsidRPr="000D5468">
        <w:rPr>
          <w:rFonts w:ascii="Times New Roman" w:eastAsia="Times New Roman" w:hAnsi="Times New Roman"/>
          <w:b/>
          <w:bCs/>
          <w:color w:val="000000"/>
          <w:sz w:val="20"/>
          <w:szCs w:val="20"/>
        </w:rPr>
        <w:lastRenderedPageBreak/>
        <w:t>March 2, 2007</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Whereas the maintenance of the academic integrity of the faculty is essential to the university’s educational function,</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Whereas the definition of academic integrity and the procedures for determining sanction-able violations must be added to the Faculty Guide,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Be it resolved, the Faculty Senate approves the following changes to the Faculty Guide: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The addition of a seventh clause to Article 3.7(b):</w:t>
      </w:r>
    </w:p>
    <w:p w:rsidR="000D5468" w:rsidRPr="000D5468" w:rsidRDefault="000D5468" w:rsidP="000D5468">
      <w:pPr>
        <w:spacing w:before="100" w:beforeAutospacing="1" w:after="100" w:afterAutospacing="1"/>
        <w:ind w:left="1440" w:hanging="720"/>
        <w:rPr>
          <w:rFonts w:ascii="Times New Roman" w:eastAsia="Times New Roman" w:hAnsi="Times New Roman"/>
          <w:color w:val="000000"/>
        </w:rPr>
      </w:pPr>
      <w:r w:rsidRPr="000D5468">
        <w:rPr>
          <w:rFonts w:ascii="Times New Roman" w:eastAsia="Times New Roman" w:hAnsi="Times New Roman"/>
          <w:b/>
          <w:bCs/>
          <w:color w:val="000000"/>
          <w:sz w:val="20"/>
          <w:szCs w:val="20"/>
        </w:rPr>
        <w:t xml:space="preserve">7.                  </w:t>
      </w:r>
      <w:proofErr w:type="gramStart"/>
      <w:r w:rsidRPr="000D5468">
        <w:rPr>
          <w:rFonts w:ascii="Times New Roman" w:eastAsia="Times New Roman" w:hAnsi="Times New Roman"/>
          <w:b/>
          <w:bCs/>
          <w:color w:val="000000"/>
          <w:sz w:val="20"/>
          <w:szCs w:val="20"/>
        </w:rPr>
        <w:t>serious</w:t>
      </w:r>
      <w:proofErr w:type="gramEnd"/>
      <w:r w:rsidRPr="000D5468">
        <w:rPr>
          <w:rFonts w:ascii="Times New Roman" w:eastAsia="Times New Roman" w:hAnsi="Times New Roman"/>
          <w:b/>
          <w:bCs/>
          <w:color w:val="000000"/>
          <w:sz w:val="20"/>
          <w:szCs w:val="20"/>
        </w:rPr>
        <w:t xml:space="preserve"> act or acts of academic dishonesty as defined in Article 7.1(e).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 The substitution of “academic” for “intellectual” in Article 7.1(e):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             Old:</w:t>
      </w:r>
    </w:p>
    <w:p w:rsidR="000D5468" w:rsidRPr="000D5468" w:rsidRDefault="000D5468" w:rsidP="000D5468">
      <w:pPr>
        <w:spacing w:before="100" w:beforeAutospacing="1" w:after="100" w:afterAutospacing="1"/>
        <w:ind w:left="1440" w:hanging="720"/>
        <w:rPr>
          <w:rFonts w:ascii="Times New Roman" w:eastAsia="Times New Roman" w:hAnsi="Times New Roman"/>
          <w:color w:val="000000"/>
        </w:rPr>
      </w:pPr>
      <w:r w:rsidRPr="000D5468">
        <w:rPr>
          <w:rFonts w:ascii="Times New Roman" w:eastAsia="Times New Roman" w:hAnsi="Times New Roman"/>
          <w:b/>
          <w:bCs/>
          <w:color w:val="000000"/>
          <w:sz w:val="20"/>
          <w:szCs w:val="20"/>
        </w:rPr>
        <w:t>e.                   …They practice intellectual honesty.</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 New:</w:t>
      </w:r>
    </w:p>
    <w:p w:rsidR="000D5468" w:rsidRPr="000D5468" w:rsidRDefault="000D5468" w:rsidP="000D5468">
      <w:pPr>
        <w:spacing w:before="100" w:beforeAutospacing="1" w:after="100" w:afterAutospacing="1"/>
        <w:ind w:left="1440" w:hanging="720"/>
        <w:rPr>
          <w:rFonts w:ascii="Times New Roman" w:eastAsia="Times New Roman" w:hAnsi="Times New Roman"/>
          <w:color w:val="000000"/>
        </w:rPr>
      </w:pPr>
      <w:r w:rsidRPr="000D5468">
        <w:rPr>
          <w:rFonts w:ascii="Times New Roman" w:eastAsia="Times New Roman" w:hAnsi="Times New Roman"/>
          <w:b/>
          <w:bCs/>
          <w:color w:val="000000"/>
          <w:sz w:val="20"/>
          <w:szCs w:val="20"/>
        </w:rPr>
        <w:t>e.                   …They practice academic honesty.</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 The addition of the following to Article 7.1(e):</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sz w:val="20"/>
          <w:szCs w:val="20"/>
        </w:rPr>
        <w:t> e.       …The definition of 1) what constitutes academic dishonesty, 2) its levels of severity, and 3) the procedures for determining its existence and possible consequences in individual cases are to be determined by the Faculty Senate with the approval of the Provost and published to the faculty.</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g.</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Instructional Technology Committee </w:t>
      </w:r>
      <w:hyperlink r:id="rId86"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IT committee is asked to coordinate with the APC on the matters referring to course assessment.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h.</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Library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No report.</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proofErr w:type="spellStart"/>
      <w:r w:rsidRPr="000D5468">
        <w:rPr>
          <w:rFonts w:ascii="Times New Roman" w:eastAsia="Times New Roman" w:hAnsi="Times New Roman"/>
          <w:b/>
          <w:bCs/>
          <w:color w:val="000000"/>
        </w:rPr>
        <w:t>i</w:t>
      </w:r>
      <w:proofErr w:type="spellEnd"/>
      <w:r w:rsidRPr="000D5468">
        <w:rPr>
          <w:rFonts w:ascii="Times New Roman" w:eastAsia="Times New Roman" w:hAnsi="Times New Roman"/>
          <w:b/>
          <w:bCs/>
          <w:color w:val="000000"/>
        </w:rPr>
        <w:t>.</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Nominations, Elections, and Appointments Committee Report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No report.</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j.</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Program Review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lastRenderedPageBreak/>
        <w:t xml:space="preserve">The committee will bring two reviews to the Senate this year.  Other reviews are not yet complete.  The Senate endorsed the committee’s suggestions concerning adjusting the review schedule.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Not all reviews have been submitted electronically; the committee will request electronic submission of review materials in the future.  </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k.</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Admissions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No report.</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l.</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Faculty Development Committee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No report.</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m.</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Ad Hoc Committee on University </w:t>
      </w:r>
      <w:proofErr w:type="spellStart"/>
      <w:r w:rsidRPr="000D5468">
        <w:rPr>
          <w:rFonts w:ascii="Times New Roman" w:eastAsia="Times New Roman" w:hAnsi="Times New Roman"/>
          <w:b/>
          <w:bCs/>
          <w:color w:val="000000"/>
        </w:rPr>
        <w:t>Ombuds</w:t>
      </w:r>
      <w:proofErr w:type="spellEnd"/>
      <w:r w:rsidRPr="000D5468">
        <w:rPr>
          <w:rFonts w:ascii="Times New Roman" w:eastAsia="Times New Roman" w:hAnsi="Times New Roman"/>
          <w:b/>
          <w:bCs/>
          <w:color w:val="000000"/>
        </w:rPr>
        <w:t xml:space="preserve"> Office Report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No report.</w:t>
      </w:r>
    </w:p>
    <w:p w:rsidR="000D5468" w:rsidRPr="000D5468" w:rsidRDefault="000D5468" w:rsidP="000D5468">
      <w:pPr>
        <w:spacing w:before="100" w:beforeAutospacing="1" w:after="100" w:afterAutospacing="1"/>
        <w:ind w:left="855" w:hanging="435"/>
        <w:rPr>
          <w:rFonts w:ascii="Times New Roman" w:eastAsia="Times New Roman" w:hAnsi="Times New Roman"/>
          <w:color w:val="000000"/>
        </w:rPr>
      </w:pPr>
      <w:r w:rsidRPr="000D5468">
        <w:rPr>
          <w:rFonts w:ascii="Times New Roman" w:eastAsia="Times New Roman" w:hAnsi="Times New Roman"/>
          <w:b/>
          <w:bCs/>
          <w:color w:val="000000"/>
        </w:rPr>
        <w:t>n.</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 xml:space="preserve">Ad Hoc Committee on Academic Integrity </w:t>
      </w:r>
      <w:hyperlink r:id="rId87"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Senate resolved to postpone decision on this matter to the next meeting, and to charge the Executive Committee to bring this proposed policy to the attention to the whole faculty for its discussion and reaction, before the next Senate meeting.  The Senate also expects an explanatory preface to this document, also for public dissemination.</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        p.    Graduate Council Liaison </w:t>
      </w:r>
      <w:hyperlink r:id="rId88" w:history="1">
        <w:r w:rsidRPr="000D5468">
          <w:rPr>
            <w:rFonts w:ascii="Times New Roman" w:eastAsia="Times New Roman" w:hAnsi="Times New Roman"/>
            <w:b/>
            <w:bCs/>
            <w:color w:val="006699"/>
            <w:u w:val="single"/>
          </w:rPr>
          <w:t>Report</w:t>
        </w:r>
      </w:hyperlink>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xml:space="preserve">The Senate approved the naming of Professors Snow and Foley to the Graduate Task Force.  Dr. </w:t>
      </w:r>
      <w:proofErr w:type="spellStart"/>
      <w:r w:rsidRPr="000D5468">
        <w:rPr>
          <w:rFonts w:ascii="Times New Roman" w:eastAsia="Times New Roman" w:hAnsi="Times New Roman"/>
          <w:b/>
          <w:bCs/>
          <w:color w:val="000000"/>
        </w:rPr>
        <w:t>Weisl</w:t>
      </w:r>
      <w:proofErr w:type="spellEnd"/>
      <w:r w:rsidRPr="000D5468">
        <w:rPr>
          <w:rFonts w:ascii="Times New Roman" w:eastAsia="Times New Roman" w:hAnsi="Times New Roman"/>
          <w:b/>
          <w:bCs/>
          <w:color w:val="000000"/>
        </w:rPr>
        <w:t xml:space="preserve"> is already chair of the Graduate Council.</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report was received as revised at the meeting.</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8.    New Business motions from the floor</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Dr. Hoffer moved the summer course resolution coming from the APC.  The resolution was passed unanimously.</w:t>
      </w:r>
    </w:p>
    <w:p w:rsidR="000D5468" w:rsidRPr="000D5468" w:rsidRDefault="000D5468" w:rsidP="000D5468">
      <w:pPr>
        <w:spacing w:before="100" w:beforeAutospacing="1" w:after="100" w:afterAutospacing="1"/>
        <w:ind w:left="780" w:hanging="420"/>
        <w:rPr>
          <w:rFonts w:ascii="Times New Roman" w:eastAsia="Times New Roman" w:hAnsi="Times New Roman"/>
          <w:color w:val="000000"/>
        </w:rPr>
      </w:pPr>
      <w:r w:rsidRPr="000D5468">
        <w:rPr>
          <w:rFonts w:ascii="Times New Roman" w:eastAsia="Times New Roman" w:hAnsi="Times New Roman"/>
          <w:b/>
          <w:bCs/>
          <w:color w:val="000000"/>
        </w:rPr>
        <w:t>9.</w:t>
      </w:r>
      <w:r w:rsidRPr="000D5468">
        <w:rPr>
          <w:rFonts w:ascii="Times New Roman" w:eastAsia="Times New Roman" w:hAnsi="Times New Roman"/>
          <w:color w:val="000000"/>
          <w:sz w:val="14"/>
          <w:szCs w:val="14"/>
        </w:rPr>
        <w:t xml:space="preserve">        </w:t>
      </w:r>
      <w:r w:rsidRPr="000D5468">
        <w:rPr>
          <w:rFonts w:ascii="Times New Roman" w:eastAsia="Times New Roman" w:hAnsi="Times New Roman"/>
          <w:b/>
          <w:bCs/>
          <w:color w:val="000000"/>
        </w:rPr>
        <w:t>Adjournment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The meeting was adjourned at 3:34 p.m.</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Garamond" w:eastAsia="Times New Roman" w:hAnsi="Garamond"/>
          <w:b/>
          <w:bCs/>
          <w:color w:val="000000"/>
          <w:sz w:val="27"/>
          <w:szCs w:val="27"/>
        </w:rPr>
        <w:t xml:space="preserve">Meeting of April 13, 2007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Deborah Brown,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Roseanne Mirabella, Edmund Jones, Charles Carter, Nicholas Snow, Brigitte Koenig, Eliot Krause,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Robert Shapiro,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Pam Foley, Carol Frances, Robert Massey, Richard Stern, Beth Bloom, Joyce Wright,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Gregory </w:t>
      </w:r>
      <w:proofErr w:type="spellStart"/>
      <w:r w:rsidRPr="000D5468">
        <w:rPr>
          <w:rFonts w:ascii="Times New Roman" w:eastAsia="Times New Roman" w:hAnsi="Times New Roman"/>
          <w:b/>
          <w:bCs/>
          <w:color w:val="000000"/>
          <w:sz w:val="27"/>
          <w:szCs w:val="27"/>
        </w:rPr>
        <w:t>Glazov</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Patrick Fisher, William </w:t>
      </w:r>
      <w:proofErr w:type="spellStart"/>
      <w:r w:rsidRPr="000D5468">
        <w:rPr>
          <w:rFonts w:ascii="Times New Roman" w:eastAsia="Times New Roman" w:hAnsi="Times New Roman"/>
          <w:b/>
          <w:bCs/>
          <w:color w:val="000000"/>
          <w:sz w:val="27"/>
          <w:szCs w:val="27"/>
        </w:rPr>
        <w:t>McCartan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1:36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Items discussed included: the Regents were pleased with the academic report including the Core Curriculum;  the Provost hopes to have the strategic report to the Regents by the end of this academic year; the Sibson Study has been received and it was given to him this week and is currently on his desk; the search for the Dean of GME is progressing with the final recommendations from the Committee being forwarded to him and he hopes to have the new Dean in place by the end of the summer; he reported that Associate Provosts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xml:space="preserve"> and Engle will be leaving the Provost's office at the end of this academic year to return to the faculty; that their positions will not be filled until the arrival of the new Provost; he thanked both of them for their help to him and to the University during their tenure as Associate Provosts.  Father Holmes had not yet arrived and it was moved, seconded and approved that his presentation be postponed until his arrival and the agenda would be interrupted at that time to permit him to make his presentation.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1:45 p.m.  Without objection the </w:t>
      </w:r>
      <w:hyperlink r:id="rId89"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The </w:t>
      </w:r>
      <w:hyperlink r:id="rId90" w:history="1">
        <w:r w:rsidRPr="000D5468">
          <w:rPr>
            <w:rFonts w:ascii="Garamond" w:eastAsia="Times New Roman" w:hAnsi="Garamond"/>
            <w:b/>
            <w:bCs/>
            <w:color w:val="996600"/>
            <w:sz w:val="27"/>
            <w:szCs w:val="27"/>
            <w:u w:val="single"/>
          </w:rPr>
          <w:t>draft</w:t>
        </w:r>
      </w:hyperlink>
      <w:r w:rsidRPr="000D5468">
        <w:rPr>
          <w:rFonts w:ascii="Garamond" w:eastAsia="Times New Roman" w:hAnsi="Garamond"/>
          <w:b/>
          <w:bCs/>
          <w:color w:val="000000"/>
          <w:sz w:val="27"/>
          <w:szCs w:val="27"/>
        </w:rPr>
        <w:t xml:space="preserve"> of the minutes of the March meeting were presented and a question arose as to whether the Faculty Guide Amendment had been presented and accepted at the meeting in order for that amendment to be approved at this </w:t>
      </w:r>
      <w:r w:rsidRPr="000D5468">
        <w:rPr>
          <w:rFonts w:ascii="Garamond" w:eastAsia="Times New Roman" w:hAnsi="Garamond"/>
          <w:b/>
          <w:bCs/>
          <w:color w:val="000000"/>
          <w:sz w:val="27"/>
          <w:szCs w:val="27"/>
        </w:rPr>
        <w:lastRenderedPageBreak/>
        <w:t>meeting.  It was determined that the proposed amendment had been properly presented at the March meeting including its being accepted as part of the Committee report.  Accordingly, that proposal is part of the agenda for this meeting.  The draft of the minutes as corrected was accepted and approved.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 xml:space="preserve">6.    The Executive Committee </w:t>
      </w:r>
      <w:hyperlink r:id="rId9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Each of the items </w:t>
      </w:r>
      <w:proofErr w:type="gramStart"/>
      <w:r w:rsidRPr="000D5468">
        <w:rPr>
          <w:rFonts w:ascii="Garamond" w:eastAsia="Times New Roman" w:hAnsi="Garamond"/>
          <w:b/>
          <w:bCs/>
          <w:color w:val="000000"/>
          <w:sz w:val="27"/>
          <w:szCs w:val="27"/>
        </w:rPr>
        <w:t>were</w:t>
      </w:r>
      <w:proofErr w:type="gramEnd"/>
      <w:r w:rsidRPr="000D5468">
        <w:rPr>
          <w:rFonts w:ascii="Garamond" w:eastAsia="Times New Roman" w:hAnsi="Garamond"/>
          <w:b/>
          <w:bCs/>
          <w:color w:val="000000"/>
          <w:sz w:val="27"/>
          <w:szCs w:val="27"/>
        </w:rPr>
        <w:t xml:space="preserve"> discussed.  Without objection, the report was received.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a.      The report of the Academic Policy Committee was the next item on the agenda.  </w:t>
      </w:r>
      <w:proofErr w:type="gramStart"/>
      <w:r w:rsidRPr="000D5468">
        <w:rPr>
          <w:rFonts w:ascii="Garamond" w:eastAsia="Times New Roman" w:hAnsi="Garamond"/>
          <w:b/>
          <w:bCs/>
          <w:color w:val="000000"/>
          <w:sz w:val="27"/>
          <w:szCs w:val="27"/>
        </w:rPr>
        <w:t>Prior to the report it was moved seconded and approved to amend the agenda to add the April 11, report [NOT YET RECEIVED] as part of the agenda.</w:t>
      </w:r>
      <w:proofErr w:type="gramEnd"/>
      <w:r w:rsidRPr="000D5468">
        <w:rPr>
          <w:rFonts w:ascii="Garamond" w:eastAsia="Times New Roman" w:hAnsi="Garamond"/>
          <w:b/>
          <w:bCs/>
          <w:color w:val="000000"/>
          <w:sz w:val="27"/>
          <w:szCs w:val="27"/>
        </w:rPr>
        <w:t>  At this juncture Father Holmes arrived and was permitted to present his presentation on Internationalization at Seton Hall University.  This presentation was made with the assistance of a power point presentation [NOT YET RECEIVED].  The body then returned to the agenda for the Academic Policy Report.</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1.  </w:t>
      </w:r>
      <w:hyperlink r:id="rId92" w:history="1">
        <w:r w:rsidRPr="000D5468">
          <w:rPr>
            <w:rFonts w:ascii="Garamond" w:eastAsia="Times New Roman" w:hAnsi="Garamond"/>
            <w:b/>
            <w:bCs/>
            <w:color w:val="996600"/>
            <w:sz w:val="27"/>
            <w:szCs w:val="27"/>
            <w:u w:val="single"/>
          </w:rPr>
          <w:t>Minutes</w:t>
        </w:r>
      </w:hyperlink>
      <w:r w:rsidRPr="000D5468">
        <w:rPr>
          <w:rFonts w:ascii="Garamond" w:eastAsia="Times New Roman" w:hAnsi="Garamond"/>
          <w:b/>
          <w:bCs/>
          <w:color w:val="000000"/>
          <w:sz w:val="27"/>
          <w:szCs w:val="27"/>
        </w:rPr>
        <w:t xml:space="preserve"> of the AC Meeting April 4, 2007</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2.  </w:t>
      </w:r>
      <w:hyperlink r:id="rId93" w:history="1">
        <w:r w:rsidRPr="000D5468">
          <w:rPr>
            <w:rFonts w:ascii="Garamond" w:eastAsia="Times New Roman" w:hAnsi="Garamond"/>
            <w:b/>
            <w:bCs/>
            <w:color w:val="996600"/>
            <w:sz w:val="27"/>
            <w:szCs w:val="27"/>
            <w:u w:val="single"/>
          </w:rPr>
          <w:t>Procedures</w:t>
        </w:r>
      </w:hyperlink>
      <w:r w:rsidRPr="000D5468">
        <w:rPr>
          <w:rFonts w:ascii="Garamond" w:eastAsia="Times New Roman" w:hAnsi="Garamond"/>
          <w:b/>
          <w:bCs/>
          <w:color w:val="000000"/>
          <w:sz w:val="27"/>
          <w:szCs w:val="27"/>
        </w:rPr>
        <w:t xml:space="preserve"> for the Consideration of the Undergraduate Core Curriculum</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3.  Family Studies </w:t>
      </w:r>
      <w:hyperlink r:id="rId94" w:history="1">
        <w:r w:rsidRPr="000D5468">
          <w:rPr>
            <w:rFonts w:ascii="Garamond" w:eastAsia="Times New Roman" w:hAnsi="Garamond"/>
            <w:b/>
            <w:bCs/>
            <w:color w:val="996600"/>
            <w:sz w:val="27"/>
            <w:szCs w:val="27"/>
            <w:u w:val="single"/>
          </w:rPr>
          <w:t>Proposal</w:t>
        </w:r>
      </w:hyperlink>
      <w:r w:rsidRPr="000D5468">
        <w:rPr>
          <w:rFonts w:ascii="Garamond" w:eastAsia="Times New Roman" w:hAnsi="Garamond"/>
          <w:b/>
          <w:bCs/>
          <w:color w:val="000000"/>
          <w:sz w:val="27"/>
          <w:szCs w:val="27"/>
        </w:rPr>
        <w:t xml:space="preserve"> April 10, 2007</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4.  Family Studies </w:t>
      </w:r>
      <w:hyperlink r:id="rId95" w:history="1">
        <w:proofErr w:type="spellStart"/>
        <w:r w:rsidRPr="000D5468">
          <w:rPr>
            <w:rFonts w:ascii="Garamond" w:eastAsia="Times New Roman" w:hAnsi="Garamond"/>
            <w:b/>
            <w:bCs/>
            <w:color w:val="996600"/>
            <w:sz w:val="27"/>
            <w:szCs w:val="27"/>
            <w:u w:val="single"/>
          </w:rPr>
          <w:t>Precis</w:t>
        </w:r>
        <w:proofErr w:type="spellEnd"/>
      </w:hyperlink>
      <w:r w:rsidRPr="000D5468">
        <w:rPr>
          <w:rFonts w:ascii="Garamond" w:eastAsia="Times New Roman" w:hAnsi="Garamond"/>
          <w:b/>
          <w:bCs/>
          <w:color w:val="000000"/>
          <w:sz w:val="27"/>
          <w:szCs w:val="27"/>
        </w:rPr>
        <w:t xml:space="preserve"> April 10, 2007</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5.  GG </w:t>
      </w:r>
      <w:hyperlink r:id="rId96" w:history="1">
        <w:r w:rsidRPr="000D5468">
          <w:rPr>
            <w:rFonts w:ascii="Garamond" w:eastAsia="Times New Roman" w:hAnsi="Garamond"/>
            <w:b/>
            <w:bCs/>
            <w:color w:val="996600"/>
            <w:sz w:val="27"/>
            <w:szCs w:val="27"/>
            <w:u w:val="single"/>
          </w:rPr>
          <w:t>Assessment</w:t>
        </w:r>
      </w:hyperlink>
      <w:r w:rsidRPr="000D5468">
        <w:rPr>
          <w:rFonts w:ascii="Garamond" w:eastAsia="Times New Roman" w:hAnsi="Garamond"/>
          <w:b/>
          <w:bCs/>
          <w:color w:val="000000"/>
          <w:sz w:val="27"/>
          <w:szCs w:val="27"/>
        </w:rPr>
        <w:t xml:space="preserve"> of the Family Studies Proposal ["Minority Report"]</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Without objection the report and the minority report mentioned therein was received.  Upon motion duly made, seconded and </w:t>
      </w:r>
      <w:proofErr w:type="gramStart"/>
      <w:r w:rsidRPr="000D5468">
        <w:rPr>
          <w:rFonts w:ascii="Garamond" w:eastAsia="Times New Roman" w:hAnsi="Garamond"/>
          <w:b/>
          <w:bCs/>
          <w:color w:val="000000"/>
          <w:sz w:val="27"/>
          <w:szCs w:val="27"/>
        </w:rPr>
        <w:t>approved ,</w:t>
      </w:r>
      <w:proofErr w:type="gramEnd"/>
      <w:r w:rsidRPr="000D5468">
        <w:rPr>
          <w:rFonts w:ascii="Garamond" w:eastAsia="Times New Roman" w:hAnsi="Garamond"/>
          <w:b/>
          <w:bCs/>
          <w:color w:val="000000"/>
          <w:sz w:val="27"/>
          <w:szCs w:val="27"/>
        </w:rPr>
        <w:t xml:space="preserve"> with 4 abstentions,  the Master of Arts in Corporate Communication program was postponed until the May meeting.  The proposed Family Studies Program was discussed.  The Senate passed and the program was adopted with 2 opposed and 6 abstentions.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b.        Without objection the Academic Facilities Committee </w:t>
      </w:r>
      <w:hyperlink r:id="rId9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c.        There was no report from the Calendar Committee.</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lastRenderedPageBreak/>
        <w:t xml:space="preserve">        d.       Without objection the oral Report of the Compensation and Welfare Committee was received. </w:t>
      </w:r>
    </w:p>
    <w:p w:rsidR="000D5468" w:rsidRPr="000D5468" w:rsidRDefault="000D5468" w:rsidP="000D5468">
      <w:pPr>
        <w:spacing w:before="100" w:beforeAutospacing="1" w:after="100" w:afterAutospacing="1"/>
        <w:rPr>
          <w:rFonts w:ascii="Times New Roman" w:eastAsia="Times New Roman" w:hAnsi="Times New Roman"/>
          <w:b/>
          <w:bCs/>
          <w:color w:val="000000"/>
          <w:sz w:val="27"/>
          <w:szCs w:val="27"/>
        </w:rPr>
      </w:pPr>
      <w:r w:rsidRPr="000D5468">
        <w:rPr>
          <w:rFonts w:ascii="Garamond" w:eastAsia="Times New Roman" w:hAnsi="Garamond"/>
          <w:b/>
          <w:bCs/>
          <w:color w:val="000000"/>
          <w:sz w:val="27"/>
          <w:szCs w:val="27"/>
        </w:rPr>
        <w:t xml:space="preserve">        e.       Core Curriculum Committee </w:t>
      </w:r>
      <w:hyperlink r:id="rId9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without objection.  It was stated that the Core Signature Courses will be run out of Arts &amp; Sciences.</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1.    </w:t>
      </w:r>
      <w:hyperlink r:id="rId99" w:history="1">
        <w:r w:rsidRPr="000D5468">
          <w:rPr>
            <w:rFonts w:ascii="Garamond" w:eastAsia="Times New Roman" w:hAnsi="Garamond"/>
            <w:b/>
            <w:bCs/>
            <w:color w:val="996600"/>
            <w:sz w:val="27"/>
            <w:szCs w:val="27"/>
            <w:u w:val="single"/>
          </w:rPr>
          <w:t>Revised Report</w:t>
        </w:r>
      </w:hyperlink>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f.    Without objection, the Faculty Guide and Bylaws Committee </w:t>
      </w:r>
      <w:hyperlink r:id="rId10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1.    The following amendments to the Faculty Guide were unanimously adopted which comprised more than two-thirds of those voting:</w:t>
      </w:r>
    </w:p>
    <w:p w:rsidR="000D5468" w:rsidRPr="000D5468" w:rsidRDefault="000D5468" w:rsidP="000D5468">
      <w:pPr>
        <w:spacing w:before="100" w:beforeAutospacing="1" w:after="100" w:afterAutospacing="1"/>
        <w:jc w:val="center"/>
        <w:rPr>
          <w:rFonts w:ascii="Garamond" w:eastAsia="Times New Roman" w:hAnsi="Garamond"/>
          <w:b/>
          <w:bCs/>
          <w:color w:val="000000"/>
        </w:rPr>
      </w:pPr>
      <w:r w:rsidRPr="000D5468">
        <w:rPr>
          <w:rFonts w:ascii="Garamond" w:eastAsia="Times New Roman" w:hAnsi="Garamond"/>
          <w:b/>
          <w:bCs/>
          <w:color w:val="000000"/>
          <w:sz w:val="27"/>
          <w:szCs w:val="27"/>
        </w:rPr>
        <w:t>I.</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Change to Faculty Guide Re: Male Pronouns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Whereas all the pronouns in the Faculty Guide should be gender neutral,</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Be it resolved, the Faculty Senate proposes, as an editorial change, that all male pronouns in the Faculty Guide be changed to the gender neutral expressions, he/she, his/her, him/her, where appropriate.</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proofErr w:type="gramStart"/>
      <w:r w:rsidRPr="000D5468">
        <w:rPr>
          <w:rFonts w:ascii="Times New Roman" w:eastAsia="Times New Roman" w:hAnsi="Times New Roman"/>
          <w:b/>
          <w:bCs/>
          <w:color w:val="000000"/>
          <w:sz w:val="27"/>
          <w:szCs w:val="27"/>
        </w:rPr>
        <w:t>II.</w:t>
      </w:r>
      <w:proofErr w:type="gramEnd"/>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Change to Faculty Guide Re: Academic Integrity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Whereas the maintenance of the academic integrity of the faculty is essential to the university’s educational function,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Whereas the definition of academic integrity and the procedures for determining sanction-able violations must be added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Be it resolved, the Faculty Senate approves the following changes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The addition of a seventh clause to Article 3.7(b):</w:t>
      </w:r>
    </w:p>
    <w:p w:rsidR="000D5468" w:rsidRPr="000D5468" w:rsidRDefault="000D5468" w:rsidP="000D5468">
      <w:pPr>
        <w:spacing w:before="100" w:beforeAutospacing="1" w:after="100" w:afterAutospacing="1"/>
        <w:ind w:left="1440" w:hanging="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7.   </w:t>
      </w:r>
      <w:proofErr w:type="gramStart"/>
      <w:r w:rsidRPr="000D5468">
        <w:rPr>
          <w:rFonts w:ascii="Times New Roman" w:eastAsia="Times New Roman" w:hAnsi="Times New Roman"/>
          <w:b/>
          <w:bCs/>
          <w:i/>
          <w:iCs/>
          <w:color w:val="000000"/>
          <w:sz w:val="27"/>
          <w:szCs w:val="27"/>
        </w:rPr>
        <w:t>serious</w:t>
      </w:r>
      <w:proofErr w:type="gramEnd"/>
      <w:r w:rsidRPr="000D5468">
        <w:rPr>
          <w:rFonts w:ascii="Times New Roman" w:eastAsia="Times New Roman" w:hAnsi="Times New Roman"/>
          <w:b/>
          <w:bCs/>
          <w:i/>
          <w:iCs/>
          <w:color w:val="000000"/>
          <w:sz w:val="27"/>
          <w:szCs w:val="27"/>
        </w:rPr>
        <w:t xml:space="preserve"> act or acts of academic dishonesty as defined in Article 7.1(e).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The substitution of “academic” for “intellectual” in Article 7.1(e):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lastRenderedPageBreak/>
        <w:t>Old:</w:t>
      </w:r>
    </w:p>
    <w:p w:rsidR="000D5468" w:rsidRPr="000D5468" w:rsidRDefault="000D5468" w:rsidP="000D5468">
      <w:pPr>
        <w:spacing w:before="100" w:beforeAutospacing="1" w:after="100" w:afterAutospacing="1"/>
        <w:ind w:left="1440" w:hanging="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e.   …They practice intellectual honesty.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New:</w:t>
      </w:r>
    </w:p>
    <w:p w:rsidR="000D5468" w:rsidRPr="000D5468" w:rsidRDefault="000D5468" w:rsidP="000D5468">
      <w:pPr>
        <w:spacing w:before="100" w:beforeAutospacing="1" w:after="100" w:afterAutospacing="1"/>
        <w:ind w:left="1440" w:hanging="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e.   …They practice academic honesty.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The addition of the following to Article 7.1(e):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e.       …The definition of 1) what constitutes academic dishonesty, 2) its levels of severity, and 3) the procedures for determining its existence and possible consequences in individual cases are to be determined by the Faculty Senate with the approval of the Provost and published to the faculty.</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g.       There was no report from the Grievance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h.        There was no report from the Instructional Technology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xml:space="preserve">.        Without objection the </w:t>
      </w:r>
      <w:hyperlink r:id="rId10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from the Library Committee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j.        There was no report from the Nominations, Elections, and Appointments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k.       The </w:t>
      </w:r>
      <w:hyperlink r:id="rId10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from the Program Review Committee was accepted without objection.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1.    The Honors Program </w:t>
      </w:r>
      <w:hyperlink r:id="rId103" w:history="1">
        <w:r w:rsidRPr="000D5468">
          <w:rPr>
            <w:rFonts w:ascii="Garamond" w:eastAsia="Times New Roman" w:hAnsi="Garamond"/>
            <w:b/>
            <w:bCs/>
            <w:color w:val="996600"/>
            <w:sz w:val="27"/>
            <w:szCs w:val="27"/>
            <w:u w:val="single"/>
          </w:rPr>
          <w:t>Recommendation</w:t>
        </w:r>
      </w:hyperlink>
      <w:r w:rsidRPr="000D5468">
        <w:rPr>
          <w:rFonts w:ascii="Garamond" w:eastAsia="Times New Roman" w:hAnsi="Garamond"/>
          <w:b/>
          <w:bCs/>
          <w:color w:val="000000"/>
          <w:sz w:val="27"/>
          <w:szCs w:val="27"/>
        </w:rPr>
        <w:t xml:space="preserve"> was accepted and adopted unanimously for forwarding to the Provost.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Without objection the </w:t>
      </w:r>
      <w:hyperlink r:id="rId10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Admissions Committee was received.  It was noted that the Committee voted 10 to 0 to retain SAT scores as part of the admission process.  Without objection, the Project Acceleration program discussion was returned to the Committee to discuss and consider in the Senate at a future time.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m.        Without objection, the </w:t>
      </w:r>
      <w:hyperlink r:id="rId10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as revised, of the Faculty Development Committee was received.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n.        There was no report from the Special Committee on the</w:t>
      </w:r>
      <w:proofErr w:type="gramStart"/>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Ombuds</w:t>
      </w:r>
      <w:proofErr w:type="spellEnd"/>
      <w:proofErr w:type="gramEnd"/>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o.        Without objection, the report from the Ad Hoc Committee on Academic Integrity was received.  It was noted that for future procedural purposes this Committee might look at the process utilized in the Faculty Guide Article 3.7.d for choosing members of the "Integrity Committee."  The Faculty Senate membership should look at and respond to the four questions raised by this ad hoc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p.        Without objection, the Report of the liaison to the Graduate Counsel was received.  It was noted that there is now a Graduate Task Force created by the Provost to consider the Graduate Program issues.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The following proposed Amendment to the By-Laws were presented, seconded and referred to the Faculty Guide and Bylaws Committee for their consideration:</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Garamond" w:eastAsia="Times New Roman" w:hAnsi="Garamond"/>
          <w:b/>
          <w:bCs/>
          <w:color w:val="000000"/>
          <w:sz w:val="27"/>
          <w:szCs w:val="27"/>
        </w:rPr>
        <w:t>I.</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NEW:</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XVIII.             </w:t>
      </w:r>
      <w:r w:rsidRPr="000D5468">
        <w:rPr>
          <w:rFonts w:ascii="Times New Roman" w:eastAsia="Times New Roman" w:hAnsi="Times New Roman"/>
          <w:b/>
          <w:bCs/>
          <w:color w:val="000000"/>
          <w:u w:val="single"/>
        </w:rPr>
        <w:t>Executive Committee.</w:t>
      </w:r>
      <w:r w:rsidRPr="000D5468">
        <w:rPr>
          <w:rFonts w:ascii="Times New Roman" w:eastAsia="Times New Roman" w:hAnsi="Times New Roman"/>
          <w:b/>
          <w:bCs/>
          <w:color w:val="000000"/>
        </w:rPr>
        <w:t>  The Executive Committee of the Faculty Senate shall consist of the Chair, the Vice-Chair, the Executive Secretary, two other Senators from faculty units other than those of the three officers, and the immediate past Chair of the Faculty Senate who shall be a nonvoting member of the Executive Committee.</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VIII.                </w:t>
      </w:r>
      <w:r w:rsidRPr="000D5468">
        <w:rPr>
          <w:rFonts w:ascii="Times New Roman" w:eastAsia="Times New Roman" w:hAnsi="Times New Roman"/>
          <w:b/>
          <w:bCs/>
          <w:color w:val="000000"/>
          <w:u w:val="single"/>
        </w:rPr>
        <w:t>Chair.</w:t>
      </w:r>
      <w:r w:rsidRPr="000D5468">
        <w:rPr>
          <w:rFonts w:ascii="Times New Roman" w:eastAsia="Times New Roman" w:hAnsi="Times New Roman"/>
          <w:b/>
          <w:bCs/>
          <w:color w:val="000000"/>
        </w:rPr>
        <w:t xml:space="preserve">  The Chair shall preside at all Faculty Senate Meetings and all plenary meetings of the faculty and shall vote to break ties votes; shall be an ex-officio member of all Faculty Senate committees; shall be the chair of the Executive Committee; shall be the principal liaison between the Faculty Senate and other governance units on the South Orange campus; and shall be the major representative of the Faculty Senate and the faculty of the South Orange campus to the university administration.  With other members of the Executive Committee, the Chair shall prepare an annual report on the Faculty Senate and its activities for circulation to faculty and administration, including information on administration response to Senate proposals and recommendations.  Upon the election of the Chair’s successor, the Chair shall become the immediate past Chair of the Faculty Senate and shall serve as a nonvoting member of the Executive Committee until a subsequent Chair shall fulfill that position.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OLD:</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XVIII.             </w:t>
      </w:r>
      <w:r w:rsidRPr="000D5468">
        <w:rPr>
          <w:rFonts w:ascii="Times New Roman" w:eastAsia="Times New Roman" w:hAnsi="Times New Roman"/>
          <w:b/>
          <w:bCs/>
          <w:color w:val="000000"/>
          <w:u w:val="single"/>
        </w:rPr>
        <w:t>Executive Committee.</w:t>
      </w:r>
      <w:r w:rsidRPr="000D5468">
        <w:rPr>
          <w:rFonts w:ascii="Times New Roman" w:eastAsia="Times New Roman" w:hAnsi="Times New Roman"/>
          <w:b/>
          <w:bCs/>
          <w:color w:val="000000"/>
        </w:rPr>
        <w:t>  The Executive Committee of the Faculty Senate shall consist of the Chair, the Vice-Chair, the Executive Secretary, and two other Senators from faculty units other than those of the three officers.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lastRenderedPageBreak/>
        <w:t xml:space="preserve">VIII.                </w:t>
      </w:r>
      <w:r w:rsidRPr="000D5468">
        <w:rPr>
          <w:rFonts w:ascii="Times New Roman" w:eastAsia="Times New Roman" w:hAnsi="Times New Roman"/>
          <w:b/>
          <w:bCs/>
          <w:color w:val="000000"/>
          <w:u w:val="single"/>
        </w:rPr>
        <w:t>Chair.</w:t>
      </w:r>
      <w:r w:rsidRPr="000D5468">
        <w:rPr>
          <w:rFonts w:ascii="Times New Roman" w:eastAsia="Times New Roman" w:hAnsi="Times New Roman"/>
          <w:b/>
          <w:bCs/>
          <w:color w:val="000000"/>
        </w:rPr>
        <w:t xml:space="preserve">  The Chair shall preside at all Faculty Senate Meetings and all plenary meetings of the faculty and shall vote to break ties votes; shall be an ex-officio member of all Faculty Senate committees; shall be the chair of the Executive Committee; shall be the principal liaison between the Faculty Senate and other governance units on the South Orange campus; and shall be the major representative of the Faculty Senate and the faculty of the South Orange campus to the university administration.  With other members of the Executive Committee, the Chair shall prepare an annual report on the Faculty Senate and its activities for circulation to faculty and administration, including information on administration response to Senate proposals and recommendations. </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proofErr w:type="gramStart"/>
      <w:r w:rsidRPr="000D5468">
        <w:rPr>
          <w:rFonts w:ascii="Times New Roman" w:eastAsia="Times New Roman" w:hAnsi="Times New Roman"/>
          <w:b/>
          <w:bCs/>
          <w:color w:val="000000"/>
        </w:rPr>
        <w:t>II.</w:t>
      </w:r>
      <w:proofErr w:type="gramEnd"/>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NEW:</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 XVI.                </w:t>
      </w:r>
      <w:r w:rsidRPr="000D5468">
        <w:rPr>
          <w:rFonts w:ascii="Times New Roman" w:eastAsia="Times New Roman" w:hAnsi="Times New Roman"/>
          <w:b/>
          <w:bCs/>
          <w:color w:val="000000"/>
          <w:u w:val="single"/>
        </w:rPr>
        <w:t>Proxy voting.</w:t>
      </w:r>
      <w:r w:rsidRPr="000D5468">
        <w:rPr>
          <w:rFonts w:ascii="Times New Roman" w:eastAsia="Times New Roman" w:hAnsi="Times New Roman"/>
          <w:b/>
          <w:bCs/>
          <w:color w:val="000000"/>
        </w:rPr>
        <w:t>  Absentee or proxy voting is not allowed at a meeting of the Faculty Senate or its committees.  However, a Senate committee may provide for voting electronically by e-mail or other appropriate means.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OLD:</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 XVI.                </w:t>
      </w:r>
      <w:r w:rsidRPr="000D5468">
        <w:rPr>
          <w:rFonts w:ascii="Times New Roman" w:eastAsia="Times New Roman" w:hAnsi="Times New Roman"/>
          <w:b/>
          <w:bCs/>
          <w:color w:val="000000"/>
          <w:u w:val="single"/>
        </w:rPr>
        <w:t>Proxy voting.</w:t>
      </w:r>
      <w:r w:rsidRPr="000D5468">
        <w:rPr>
          <w:rFonts w:ascii="Times New Roman" w:eastAsia="Times New Roman" w:hAnsi="Times New Roman"/>
          <w:b/>
          <w:bCs/>
          <w:color w:val="000000"/>
        </w:rPr>
        <w:t>  Absentee or proxy voting is not allowed at meeting of the Faculty Senate or its committees.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w:t>
      </w: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4:30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       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April 13, 2007</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Deborah Brown, Nancy Enright,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Roseanne Mirabella, Edmund Jones, Charles Carter, Nicholas Snow, Brigitte Koenig, Eliot Krause,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Robert Shapiro,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Pam Foley, Carol Frances, Robert Massey, Richard Stern, Beth Bloom, Joyce Wright,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Gregory </w:t>
      </w:r>
      <w:proofErr w:type="spellStart"/>
      <w:r w:rsidRPr="000D5468">
        <w:rPr>
          <w:rFonts w:ascii="Times New Roman" w:eastAsia="Times New Roman" w:hAnsi="Times New Roman"/>
          <w:b/>
          <w:bCs/>
          <w:color w:val="000000"/>
          <w:sz w:val="27"/>
          <w:szCs w:val="27"/>
        </w:rPr>
        <w:t>Glazov</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Yanzhong</w:t>
      </w:r>
      <w:proofErr w:type="spellEnd"/>
      <w:r w:rsidRPr="000D5468">
        <w:rPr>
          <w:rFonts w:ascii="Times New Roman" w:eastAsia="Times New Roman" w:hAnsi="Times New Roman"/>
          <w:b/>
          <w:bCs/>
          <w:color w:val="000000"/>
          <w:sz w:val="27"/>
          <w:szCs w:val="27"/>
        </w:rPr>
        <w:t xml:space="preserve"> Huang, Ann Marie Murphy,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Patrick Fisher, William </w:t>
      </w:r>
      <w:proofErr w:type="spellStart"/>
      <w:r w:rsidRPr="000D5468">
        <w:rPr>
          <w:rFonts w:ascii="Times New Roman" w:eastAsia="Times New Roman" w:hAnsi="Times New Roman"/>
          <w:b/>
          <w:bCs/>
          <w:color w:val="000000"/>
          <w:sz w:val="27"/>
          <w:szCs w:val="27"/>
        </w:rPr>
        <w:t>McCartan</w:t>
      </w:r>
      <w:proofErr w:type="spellEnd"/>
      <w:r w:rsidRPr="000D5468">
        <w:rPr>
          <w:rFonts w:ascii="Times New Roman" w:eastAsia="Times New Roman" w:hAnsi="Times New Roman"/>
          <w:b/>
          <w:bCs/>
          <w:color w:val="000000"/>
          <w:sz w:val="27"/>
          <w:szCs w:val="27"/>
        </w:rPr>
        <w:t xml:space="preserv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Ann Marie Mauro,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1:36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Items discussed included: the Regents were pleased with the academic report including the Core Curriculum;  the Provost hopes to have the strategic report to the Regents by the end of this academic year; the Sibson Study has been received and it was given to him this week and is currently on his desk; the search for the Dean of GME is progressing with the final recommendations from the Committee being forwarded to him and he hopes to have the new Dean in place by the end of the summer; he reported that Associate Provosts </w:t>
      </w:r>
      <w:proofErr w:type="spellStart"/>
      <w:r w:rsidRPr="000D5468">
        <w:rPr>
          <w:rFonts w:ascii="Garamond" w:eastAsia="Times New Roman" w:hAnsi="Garamond"/>
          <w:b/>
          <w:bCs/>
          <w:color w:val="000000"/>
          <w:sz w:val="27"/>
          <w:szCs w:val="27"/>
        </w:rPr>
        <w:t>Togman</w:t>
      </w:r>
      <w:proofErr w:type="spellEnd"/>
      <w:r w:rsidRPr="000D5468">
        <w:rPr>
          <w:rFonts w:ascii="Garamond" w:eastAsia="Times New Roman" w:hAnsi="Garamond"/>
          <w:b/>
          <w:bCs/>
          <w:color w:val="000000"/>
          <w:sz w:val="27"/>
          <w:szCs w:val="27"/>
        </w:rPr>
        <w:t xml:space="preserve"> and Engle will be leaving the Provost's office at the end of this academic year to return to the faculty; that their positions will not be filled until the arrival of the new Provost; he thanked both of them for their help to him and to the University during their tenure as Associate Provosts.  Father Holmes had not yet arrived and it was moved, seconded and approved that his presentation be postponed until his arrival and the agenda would be interrupted at that time to permit him to make his presentation.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4.    The meeting resumed at 1:45 p.m.  Without objection the </w:t>
      </w:r>
      <w:hyperlink r:id="rId106"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xml:space="preserve"> was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The </w:t>
      </w:r>
      <w:hyperlink r:id="rId107" w:history="1">
        <w:r w:rsidRPr="000D5468">
          <w:rPr>
            <w:rFonts w:ascii="Garamond" w:eastAsia="Times New Roman" w:hAnsi="Garamond"/>
            <w:b/>
            <w:bCs/>
            <w:color w:val="996600"/>
            <w:sz w:val="27"/>
            <w:szCs w:val="27"/>
            <w:u w:val="single"/>
          </w:rPr>
          <w:t>draft</w:t>
        </w:r>
      </w:hyperlink>
      <w:r w:rsidRPr="000D5468">
        <w:rPr>
          <w:rFonts w:ascii="Garamond" w:eastAsia="Times New Roman" w:hAnsi="Garamond"/>
          <w:b/>
          <w:bCs/>
          <w:color w:val="000000"/>
          <w:sz w:val="27"/>
          <w:szCs w:val="27"/>
        </w:rPr>
        <w:t xml:space="preserve"> of the minutes of the March meeting were presented and a question arose as to whether the Faculty Guide Amendment had been presented and accepted at the meeting in order for that amendment to be approved at this </w:t>
      </w:r>
      <w:r w:rsidRPr="000D5468">
        <w:rPr>
          <w:rFonts w:ascii="Garamond" w:eastAsia="Times New Roman" w:hAnsi="Garamond"/>
          <w:b/>
          <w:bCs/>
          <w:color w:val="000000"/>
          <w:sz w:val="27"/>
          <w:szCs w:val="27"/>
        </w:rPr>
        <w:lastRenderedPageBreak/>
        <w:t>meeting.  It was determined that the proposed amendment had been properly presented at the March meeting including its being accepted as part of the Committee report.  Accordingly, that proposal is part of the agenda for this meeting.  The draft of the minutes as corrected was accepted and approved.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 xml:space="preserve">6.    The Executive Committee </w:t>
      </w:r>
      <w:hyperlink r:id="rId10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Each of the items </w:t>
      </w:r>
      <w:proofErr w:type="gramStart"/>
      <w:r w:rsidRPr="000D5468">
        <w:rPr>
          <w:rFonts w:ascii="Garamond" w:eastAsia="Times New Roman" w:hAnsi="Garamond"/>
          <w:b/>
          <w:bCs/>
          <w:color w:val="000000"/>
          <w:sz w:val="27"/>
          <w:szCs w:val="27"/>
        </w:rPr>
        <w:t>were</w:t>
      </w:r>
      <w:proofErr w:type="gramEnd"/>
      <w:r w:rsidRPr="000D5468">
        <w:rPr>
          <w:rFonts w:ascii="Garamond" w:eastAsia="Times New Roman" w:hAnsi="Garamond"/>
          <w:b/>
          <w:bCs/>
          <w:color w:val="000000"/>
          <w:sz w:val="27"/>
          <w:szCs w:val="27"/>
        </w:rPr>
        <w:t xml:space="preserve"> discussed.  Without objection, the report was received.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a.      The report of the Academic Policy Committee was the next item on the agenda.  </w:t>
      </w:r>
      <w:proofErr w:type="gramStart"/>
      <w:r w:rsidRPr="000D5468">
        <w:rPr>
          <w:rFonts w:ascii="Garamond" w:eastAsia="Times New Roman" w:hAnsi="Garamond"/>
          <w:b/>
          <w:bCs/>
          <w:color w:val="000000"/>
          <w:sz w:val="27"/>
          <w:szCs w:val="27"/>
        </w:rPr>
        <w:t>Prior to the report it was moved seconded and approved to amend the agenda to add the April 11, report [NOT YET RECEIVED] as part of the agenda.</w:t>
      </w:r>
      <w:proofErr w:type="gramEnd"/>
      <w:r w:rsidRPr="000D5468">
        <w:rPr>
          <w:rFonts w:ascii="Garamond" w:eastAsia="Times New Roman" w:hAnsi="Garamond"/>
          <w:b/>
          <w:bCs/>
          <w:color w:val="000000"/>
          <w:sz w:val="27"/>
          <w:szCs w:val="27"/>
        </w:rPr>
        <w:t>  At this juncture Father Holmes arrived and was permitted to present his presentation on Internationalization at Seton Hall University.  This presentation was made with the assistance of a power point presentation [NOT YET RECEIVED].  The body then returned to the agenda for the Academic Policy Report.</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1.  </w:t>
      </w:r>
      <w:hyperlink r:id="rId109" w:history="1">
        <w:r w:rsidRPr="000D5468">
          <w:rPr>
            <w:rFonts w:ascii="Garamond" w:eastAsia="Times New Roman" w:hAnsi="Garamond"/>
            <w:b/>
            <w:bCs/>
            <w:color w:val="996600"/>
            <w:sz w:val="27"/>
            <w:szCs w:val="27"/>
            <w:u w:val="single"/>
          </w:rPr>
          <w:t>Minutes</w:t>
        </w:r>
      </w:hyperlink>
      <w:r w:rsidRPr="000D5468">
        <w:rPr>
          <w:rFonts w:ascii="Garamond" w:eastAsia="Times New Roman" w:hAnsi="Garamond"/>
          <w:b/>
          <w:bCs/>
          <w:color w:val="000000"/>
          <w:sz w:val="27"/>
          <w:szCs w:val="27"/>
        </w:rPr>
        <w:t xml:space="preserve"> of the AC Meeting April 4, 2007</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2.  </w:t>
      </w:r>
      <w:hyperlink r:id="rId110" w:history="1">
        <w:r w:rsidRPr="000D5468">
          <w:rPr>
            <w:rFonts w:ascii="Garamond" w:eastAsia="Times New Roman" w:hAnsi="Garamond"/>
            <w:b/>
            <w:bCs/>
            <w:color w:val="996600"/>
            <w:sz w:val="27"/>
            <w:szCs w:val="27"/>
            <w:u w:val="single"/>
          </w:rPr>
          <w:t>Procedures</w:t>
        </w:r>
      </w:hyperlink>
      <w:r w:rsidRPr="000D5468">
        <w:rPr>
          <w:rFonts w:ascii="Garamond" w:eastAsia="Times New Roman" w:hAnsi="Garamond"/>
          <w:b/>
          <w:bCs/>
          <w:color w:val="000000"/>
          <w:sz w:val="27"/>
          <w:szCs w:val="27"/>
        </w:rPr>
        <w:t xml:space="preserve"> for the Consideration of the Undergraduate Core Curriculum</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3.  Family Studies </w:t>
      </w:r>
      <w:hyperlink r:id="rId111" w:history="1">
        <w:r w:rsidRPr="000D5468">
          <w:rPr>
            <w:rFonts w:ascii="Garamond" w:eastAsia="Times New Roman" w:hAnsi="Garamond"/>
            <w:b/>
            <w:bCs/>
            <w:color w:val="996600"/>
            <w:sz w:val="27"/>
            <w:szCs w:val="27"/>
            <w:u w:val="single"/>
          </w:rPr>
          <w:t>Proposal</w:t>
        </w:r>
      </w:hyperlink>
      <w:r w:rsidRPr="000D5468">
        <w:rPr>
          <w:rFonts w:ascii="Garamond" w:eastAsia="Times New Roman" w:hAnsi="Garamond"/>
          <w:b/>
          <w:bCs/>
          <w:color w:val="000000"/>
          <w:sz w:val="27"/>
          <w:szCs w:val="27"/>
        </w:rPr>
        <w:t xml:space="preserve"> April 10, 2007</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4.  Family Studies </w:t>
      </w:r>
      <w:hyperlink r:id="rId112" w:history="1">
        <w:proofErr w:type="spellStart"/>
        <w:r w:rsidRPr="000D5468">
          <w:rPr>
            <w:rFonts w:ascii="Garamond" w:eastAsia="Times New Roman" w:hAnsi="Garamond"/>
            <w:b/>
            <w:bCs/>
            <w:color w:val="996600"/>
            <w:sz w:val="27"/>
            <w:szCs w:val="27"/>
            <w:u w:val="single"/>
          </w:rPr>
          <w:t>Precis</w:t>
        </w:r>
        <w:proofErr w:type="spellEnd"/>
      </w:hyperlink>
      <w:r w:rsidRPr="000D5468">
        <w:rPr>
          <w:rFonts w:ascii="Garamond" w:eastAsia="Times New Roman" w:hAnsi="Garamond"/>
          <w:b/>
          <w:bCs/>
          <w:color w:val="000000"/>
          <w:sz w:val="27"/>
          <w:szCs w:val="27"/>
        </w:rPr>
        <w:t xml:space="preserve"> April 10, 2007</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5.  GG </w:t>
      </w:r>
      <w:hyperlink r:id="rId113" w:history="1">
        <w:r w:rsidRPr="000D5468">
          <w:rPr>
            <w:rFonts w:ascii="Garamond" w:eastAsia="Times New Roman" w:hAnsi="Garamond"/>
            <w:b/>
            <w:bCs/>
            <w:color w:val="996600"/>
            <w:sz w:val="27"/>
            <w:szCs w:val="27"/>
            <w:u w:val="single"/>
          </w:rPr>
          <w:t>Assessment</w:t>
        </w:r>
      </w:hyperlink>
      <w:r w:rsidRPr="000D5468">
        <w:rPr>
          <w:rFonts w:ascii="Garamond" w:eastAsia="Times New Roman" w:hAnsi="Garamond"/>
          <w:b/>
          <w:bCs/>
          <w:color w:val="000000"/>
          <w:sz w:val="27"/>
          <w:szCs w:val="27"/>
        </w:rPr>
        <w:t xml:space="preserve"> of the Family Studies Proposal ["Minority Report"]</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Without objection the report and the minority report mentioned therein was received.  Upon motion duly made, seconded and </w:t>
      </w:r>
      <w:proofErr w:type="gramStart"/>
      <w:r w:rsidRPr="000D5468">
        <w:rPr>
          <w:rFonts w:ascii="Garamond" w:eastAsia="Times New Roman" w:hAnsi="Garamond"/>
          <w:b/>
          <w:bCs/>
          <w:color w:val="000000"/>
          <w:sz w:val="27"/>
          <w:szCs w:val="27"/>
        </w:rPr>
        <w:t>approved ,</w:t>
      </w:r>
      <w:proofErr w:type="gramEnd"/>
      <w:r w:rsidRPr="000D5468">
        <w:rPr>
          <w:rFonts w:ascii="Garamond" w:eastAsia="Times New Roman" w:hAnsi="Garamond"/>
          <w:b/>
          <w:bCs/>
          <w:color w:val="000000"/>
          <w:sz w:val="27"/>
          <w:szCs w:val="27"/>
        </w:rPr>
        <w:t xml:space="preserve"> with 4 abstentions,  the Master of Arts in Corporate Communication program was postponed until the May meeting.  The proposed Family Studies Program was discussed.  The Senate passed and the program was adopted with 2 opposed and 6 abstentions.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b.        Without objection the Academic Facilities Committee </w:t>
      </w:r>
      <w:hyperlink r:id="rId11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c.        There was no report from the Calendar Committee.</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lastRenderedPageBreak/>
        <w:t xml:space="preserve">        d.       Without objection the oral Report of the Compensation and Welfare Committee was received. </w:t>
      </w:r>
    </w:p>
    <w:p w:rsidR="000D5468" w:rsidRPr="000D5468" w:rsidRDefault="000D5468" w:rsidP="000D5468">
      <w:pPr>
        <w:spacing w:before="100" w:beforeAutospacing="1" w:after="100" w:afterAutospacing="1"/>
        <w:rPr>
          <w:rFonts w:ascii="Times New Roman" w:eastAsia="Times New Roman" w:hAnsi="Times New Roman"/>
          <w:b/>
          <w:bCs/>
          <w:color w:val="000000"/>
          <w:sz w:val="27"/>
          <w:szCs w:val="27"/>
        </w:rPr>
      </w:pPr>
      <w:r w:rsidRPr="000D5468">
        <w:rPr>
          <w:rFonts w:ascii="Garamond" w:eastAsia="Times New Roman" w:hAnsi="Garamond"/>
          <w:b/>
          <w:bCs/>
          <w:color w:val="000000"/>
          <w:sz w:val="27"/>
          <w:szCs w:val="27"/>
        </w:rPr>
        <w:t xml:space="preserve">        e.       Core Curriculum Committee </w:t>
      </w:r>
      <w:hyperlink r:id="rId11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without objection.  It was stated that the Core Signature Courses will be run out of Arts &amp; Sciences.</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1.    </w:t>
      </w:r>
      <w:hyperlink r:id="rId116" w:history="1">
        <w:r w:rsidRPr="000D5468">
          <w:rPr>
            <w:rFonts w:ascii="Garamond" w:eastAsia="Times New Roman" w:hAnsi="Garamond"/>
            <w:b/>
            <w:bCs/>
            <w:color w:val="996600"/>
            <w:sz w:val="27"/>
            <w:szCs w:val="27"/>
            <w:u w:val="single"/>
          </w:rPr>
          <w:t>Revised Report</w:t>
        </w:r>
      </w:hyperlink>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f.    Without objection, the Faculty Guide and Bylaws Committee </w:t>
      </w:r>
      <w:hyperlink r:id="rId11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1.    The following amendments to the Faculty Guide were unanimously adopted which comprised more than two-thirds of those voting:</w:t>
      </w:r>
    </w:p>
    <w:p w:rsidR="000D5468" w:rsidRPr="000D5468" w:rsidRDefault="000D5468" w:rsidP="000D5468">
      <w:pPr>
        <w:spacing w:before="100" w:beforeAutospacing="1" w:after="100" w:afterAutospacing="1"/>
        <w:jc w:val="center"/>
        <w:rPr>
          <w:rFonts w:ascii="Garamond" w:eastAsia="Times New Roman" w:hAnsi="Garamond"/>
          <w:b/>
          <w:bCs/>
          <w:color w:val="000000"/>
        </w:rPr>
      </w:pPr>
      <w:r w:rsidRPr="000D5468">
        <w:rPr>
          <w:rFonts w:ascii="Garamond" w:eastAsia="Times New Roman" w:hAnsi="Garamond"/>
          <w:b/>
          <w:bCs/>
          <w:color w:val="000000"/>
          <w:sz w:val="27"/>
          <w:szCs w:val="27"/>
        </w:rPr>
        <w:t>I.</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Change to Faculty Guide Re: Male Pronouns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Whereas all the pronouns in the Faculty Guide should be gender neutral,</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Be it resolved, the Faculty Senate proposes, as an editorial change, that all male pronouns in the Faculty Guide be changed to the gender neutral expressions, he/she, his/her, him/her, where appropriate.</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proofErr w:type="gramStart"/>
      <w:r w:rsidRPr="000D5468">
        <w:rPr>
          <w:rFonts w:ascii="Times New Roman" w:eastAsia="Times New Roman" w:hAnsi="Times New Roman"/>
          <w:b/>
          <w:bCs/>
          <w:color w:val="000000"/>
          <w:sz w:val="27"/>
          <w:szCs w:val="27"/>
        </w:rPr>
        <w:t>II.</w:t>
      </w:r>
      <w:proofErr w:type="gramEnd"/>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Change to Faculty Guide Re: Academic Integrity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Whereas the maintenance of the academic integrity of the faculty is essential to the university’s educational function,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Whereas the definition of academic integrity and the procedures for determining sanction-able violations must be added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Be it resolved, the Faculty Senate approves the following changes to the Faculty Guide: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The addition of a seventh clause to Article 3.7(b):</w:t>
      </w:r>
    </w:p>
    <w:p w:rsidR="000D5468" w:rsidRPr="000D5468" w:rsidRDefault="000D5468" w:rsidP="000D5468">
      <w:pPr>
        <w:spacing w:before="100" w:beforeAutospacing="1" w:after="100" w:afterAutospacing="1"/>
        <w:ind w:left="1440" w:hanging="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7.   </w:t>
      </w:r>
      <w:proofErr w:type="gramStart"/>
      <w:r w:rsidRPr="000D5468">
        <w:rPr>
          <w:rFonts w:ascii="Times New Roman" w:eastAsia="Times New Roman" w:hAnsi="Times New Roman"/>
          <w:b/>
          <w:bCs/>
          <w:i/>
          <w:iCs/>
          <w:color w:val="000000"/>
          <w:sz w:val="27"/>
          <w:szCs w:val="27"/>
        </w:rPr>
        <w:t>serious</w:t>
      </w:r>
      <w:proofErr w:type="gramEnd"/>
      <w:r w:rsidRPr="000D5468">
        <w:rPr>
          <w:rFonts w:ascii="Times New Roman" w:eastAsia="Times New Roman" w:hAnsi="Times New Roman"/>
          <w:b/>
          <w:bCs/>
          <w:i/>
          <w:iCs/>
          <w:color w:val="000000"/>
          <w:sz w:val="27"/>
          <w:szCs w:val="27"/>
        </w:rPr>
        <w:t xml:space="preserve"> act or acts of academic dishonesty as defined in Article 7.1(e).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The substitution of “academic” for “intellectual” in Article 7.1(e):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lastRenderedPageBreak/>
        <w:t>Old:</w:t>
      </w:r>
    </w:p>
    <w:p w:rsidR="000D5468" w:rsidRPr="000D5468" w:rsidRDefault="000D5468" w:rsidP="000D5468">
      <w:pPr>
        <w:spacing w:before="100" w:beforeAutospacing="1" w:after="100" w:afterAutospacing="1"/>
        <w:ind w:left="1440" w:hanging="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e.   …They practice intellectual honesty.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New:</w:t>
      </w:r>
    </w:p>
    <w:p w:rsidR="000D5468" w:rsidRPr="000D5468" w:rsidRDefault="000D5468" w:rsidP="000D5468">
      <w:pPr>
        <w:spacing w:before="100" w:beforeAutospacing="1" w:after="100" w:afterAutospacing="1"/>
        <w:ind w:left="1440" w:hanging="720"/>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e.   …They practice academic honesty.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The addition of the following to Article 7.1(e):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sz w:val="27"/>
          <w:szCs w:val="27"/>
        </w:rPr>
        <w:t> e.       …The definition of 1) what constitutes academic dishonesty, 2) its levels of severity, and 3) the procedures for determining its existence and possible consequences in individual cases are to be determined by the Faculty Senate with the approval of the Provost and published to the faculty.</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g.       There was no report from the Grievance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h.        There was no report from the Instructional Technology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xml:space="preserve">.        Without objection the </w:t>
      </w:r>
      <w:hyperlink r:id="rId11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from the Library Committee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j.        There was no report from the Nominations, Elections, and Appointments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k.       The </w:t>
      </w:r>
      <w:hyperlink r:id="rId11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from the Program Review Committee was accepted without objection.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1.    The Honors Program </w:t>
      </w:r>
      <w:hyperlink r:id="rId120" w:history="1">
        <w:r w:rsidRPr="000D5468">
          <w:rPr>
            <w:rFonts w:ascii="Garamond" w:eastAsia="Times New Roman" w:hAnsi="Garamond"/>
            <w:b/>
            <w:bCs/>
            <w:color w:val="996600"/>
            <w:sz w:val="27"/>
            <w:szCs w:val="27"/>
            <w:u w:val="single"/>
          </w:rPr>
          <w:t>Recommendation</w:t>
        </w:r>
      </w:hyperlink>
      <w:r w:rsidRPr="000D5468">
        <w:rPr>
          <w:rFonts w:ascii="Garamond" w:eastAsia="Times New Roman" w:hAnsi="Garamond"/>
          <w:b/>
          <w:bCs/>
          <w:color w:val="000000"/>
          <w:sz w:val="27"/>
          <w:szCs w:val="27"/>
        </w:rPr>
        <w:t xml:space="preserve"> was accepted and adopted unanimously for forwarding to the Provost.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Without objection the </w:t>
      </w:r>
      <w:hyperlink r:id="rId12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Admissions Committee was received.  It was noted that the Committee voted 10 to 0 to retain SAT scores as part of the admission process.  Without objection, the Project Acceleration program discussion was returned to the Committee to discuss and consider in the Senate at a future time.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m.        Without objection, the </w:t>
      </w:r>
      <w:hyperlink r:id="rId122"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as revised, of the Faculty Development Committee was received.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n.        There was no report from the Special Committee on the</w:t>
      </w:r>
      <w:proofErr w:type="gramStart"/>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Ombuds</w:t>
      </w:r>
      <w:proofErr w:type="spellEnd"/>
      <w:proofErr w:type="gramEnd"/>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o.        Without objection, the report from the Ad Hoc Committee on Academic Integrity was received.  It was noted that for future procedural purposes this Committee might look at the process utilized in the Faculty Guide Article 3.7.d for choosing members of the "Integrity Committee."  The Faculty Senate membership should look at and respond to the four questions raised by this ad hoc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p.        Without objection, the Report of the liaison to the Graduate Counsel was received.  It was noted that there is now a Graduate Task Force created by the Provost to consider the Graduate Program issues.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8.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The following proposed Amendment to the By-Laws were presented, seconded and referred to the Faculty Guide and Bylaws Committee for their consideration:</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Garamond" w:eastAsia="Times New Roman" w:hAnsi="Garamond"/>
          <w:b/>
          <w:bCs/>
          <w:color w:val="000000"/>
          <w:sz w:val="27"/>
          <w:szCs w:val="27"/>
        </w:rPr>
        <w:t>I.</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NEW:</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XVIII.             </w:t>
      </w:r>
      <w:r w:rsidRPr="000D5468">
        <w:rPr>
          <w:rFonts w:ascii="Times New Roman" w:eastAsia="Times New Roman" w:hAnsi="Times New Roman"/>
          <w:b/>
          <w:bCs/>
          <w:color w:val="000000"/>
          <w:u w:val="single"/>
        </w:rPr>
        <w:t>Executive Committee.</w:t>
      </w:r>
      <w:r w:rsidRPr="000D5468">
        <w:rPr>
          <w:rFonts w:ascii="Times New Roman" w:eastAsia="Times New Roman" w:hAnsi="Times New Roman"/>
          <w:b/>
          <w:bCs/>
          <w:color w:val="000000"/>
        </w:rPr>
        <w:t>  The Executive Committee of the Faculty Senate shall consist of the Chair, the Vice-Chair, the Executive Secretary, two other Senators from faculty units other than those of the three officers, and the immediate past Chair of the Faculty Senate who shall be a nonvoting member of the Executive Committee.</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VIII.                </w:t>
      </w:r>
      <w:r w:rsidRPr="000D5468">
        <w:rPr>
          <w:rFonts w:ascii="Times New Roman" w:eastAsia="Times New Roman" w:hAnsi="Times New Roman"/>
          <w:b/>
          <w:bCs/>
          <w:color w:val="000000"/>
          <w:u w:val="single"/>
        </w:rPr>
        <w:t>Chair.</w:t>
      </w:r>
      <w:r w:rsidRPr="000D5468">
        <w:rPr>
          <w:rFonts w:ascii="Times New Roman" w:eastAsia="Times New Roman" w:hAnsi="Times New Roman"/>
          <w:b/>
          <w:bCs/>
          <w:color w:val="000000"/>
        </w:rPr>
        <w:t xml:space="preserve">  The Chair shall preside at all Faculty Senate Meetings and all plenary meetings of the faculty and shall vote to break ties votes; shall be an ex-officio member of all Faculty Senate committees; shall be the chair of the Executive Committee; shall be the principal liaison between the Faculty Senate and other governance units on the South Orange campus; and shall be the major representative of the Faculty Senate and the faculty of the South Orange campus to the university administration.  With other members of the Executive Committee, the Chair shall prepare an annual report on the Faculty Senate and its activities for circulation to faculty and administration, including information on administration response to Senate proposals and recommendations.  Upon the election of the Chair’s successor, the Chair shall become the immediate past Chair of the Faculty Senate and shall serve as a nonvoting member of the Executive Committee until a subsequent Chair shall fulfill that position.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OLD:</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XVIII.             </w:t>
      </w:r>
      <w:r w:rsidRPr="000D5468">
        <w:rPr>
          <w:rFonts w:ascii="Times New Roman" w:eastAsia="Times New Roman" w:hAnsi="Times New Roman"/>
          <w:b/>
          <w:bCs/>
          <w:color w:val="000000"/>
          <w:u w:val="single"/>
        </w:rPr>
        <w:t>Executive Committee.</w:t>
      </w:r>
      <w:r w:rsidRPr="000D5468">
        <w:rPr>
          <w:rFonts w:ascii="Times New Roman" w:eastAsia="Times New Roman" w:hAnsi="Times New Roman"/>
          <w:b/>
          <w:bCs/>
          <w:color w:val="000000"/>
        </w:rPr>
        <w:t>  The Executive Committee of the Faculty Senate shall consist of the Chair, the Vice-Chair, the Executive Secretary, and two other Senators from faculty units other than those of the three officers.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lastRenderedPageBreak/>
        <w:t xml:space="preserve">VIII.                </w:t>
      </w:r>
      <w:r w:rsidRPr="000D5468">
        <w:rPr>
          <w:rFonts w:ascii="Times New Roman" w:eastAsia="Times New Roman" w:hAnsi="Times New Roman"/>
          <w:b/>
          <w:bCs/>
          <w:color w:val="000000"/>
          <w:u w:val="single"/>
        </w:rPr>
        <w:t>Chair.</w:t>
      </w:r>
      <w:r w:rsidRPr="000D5468">
        <w:rPr>
          <w:rFonts w:ascii="Times New Roman" w:eastAsia="Times New Roman" w:hAnsi="Times New Roman"/>
          <w:b/>
          <w:bCs/>
          <w:color w:val="000000"/>
        </w:rPr>
        <w:t xml:space="preserve">  The Chair shall preside at all Faculty Senate Meetings and all plenary meetings of the faculty and shall vote to break ties votes; shall be an ex-officio member of all Faculty Senate committees; shall be the chair of the Executive Committee; shall be the principal liaison between the Faculty Senate and other governance units on the South Orange campus; and shall be the major representative of the Faculty Senate and the faculty of the South Orange campus to the university administration.  With other members of the Executive Committee, the Chair shall prepare an annual report on the Faculty Senate and its activities for circulation to faculty and administration, including information on administration response to Senate proposals and recommendations. </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proofErr w:type="gramStart"/>
      <w:r w:rsidRPr="000D5468">
        <w:rPr>
          <w:rFonts w:ascii="Times New Roman" w:eastAsia="Times New Roman" w:hAnsi="Times New Roman"/>
          <w:b/>
          <w:bCs/>
          <w:color w:val="000000"/>
        </w:rPr>
        <w:t>II.</w:t>
      </w:r>
      <w:proofErr w:type="gramEnd"/>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NEW:</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 XVI.                </w:t>
      </w:r>
      <w:r w:rsidRPr="000D5468">
        <w:rPr>
          <w:rFonts w:ascii="Times New Roman" w:eastAsia="Times New Roman" w:hAnsi="Times New Roman"/>
          <w:b/>
          <w:bCs/>
          <w:color w:val="000000"/>
          <w:u w:val="single"/>
        </w:rPr>
        <w:t>Proxy voting.</w:t>
      </w:r>
      <w:r w:rsidRPr="000D5468">
        <w:rPr>
          <w:rFonts w:ascii="Times New Roman" w:eastAsia="Times New Roman" w:hAnsi="Times New Roman"/>
          <w:b/>
          <w:bCs/>
          <w:color w:val="000000"/>
        </w:rPr>
        <w:t>  Absentee or proxy voting is not allowed at a meeting of the Faculty Senate or its committees.  However, a Senate committee may provide for voting electronically by e-mail or other appropriate means.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OLD:</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 XVI.                </w:t>
      </w:r>
      <w:r w:rsidRPr="000D5468">
        <w:rPr>
          <w:rFonts w:ascii="Times New Roman" w:eastAsia="Times New Roman" w:hAnsi="Times New Roman"/>
          <w:b/>
          <w:bCs/>
          <w:color w:val="000000"/>
          <w:u w:val="single"/>
        </w:rPr>
        <w:t>Proxy voting.</w:t>
      </w:r>
      <w:r w:rsidRPr="000D5468">
        <w:rPr>
          <w:rFonts w:ascii="Times New Roman" w:eastAsia="Times New Roman" w:hAnsi="Times New Roman"/>
          <w:b/>
          <w:bCs/>
          <w:color w:val="000000"/>
        </w:rPr>
        <w:t>  Absentee or proxy voting is not allowed at meeting of the Faculty Senate or its committees.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w:t>
      </w:r>
      <w:r w:rsidRPr="000D5468">
        <w:rPr>
          <w:rFonts w:ascii="Garamond" w:eastAsia="Times New Roman" w:hAnsi="Garamond"/>
          <w:b/>
          <w:bCs/>
          <w:color w:val="000000"/>
          <w:sz w:val="27"/>
          <w:szCs w:val="27"/>
        </w:rPr>
        <w:t xml:space="preserve">9.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4:30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       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r w:rsidRPr="000D5468">
        <w:rPr>
          <w:rFonts w:eastAsia="Times New Roman"/>
        </w:rPr>
        <w:t>Meeting of May</w:t>
      </w:r>
      <w:proofErr w:type="gramStart"/>
      <w:r w:rsidRPr="000D5468">
        <w:rPr>
          <w:rFonts w:eastAsia="Times New Roman"/>
        </w:rPr>
        <w:t>  4</w:t>
      </w:r>
      <w:proofErr w:type="gramEnd"/>
      <w:r w:rsidRPr="000D5468">
        <w:rPr>
          <w:rFonts w:eastAsia="Times New Roman"/>
        </w:rPr>
        <w:t>, 2007</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George Browne,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King Mott, Roseanne Mirabella, Edmund Jones, Charles Carter, Nicholas Snow, Brigitte Koenig, Eliot Krause, Cathy </w:t>
      </w:r>
      <w:proofErr w:type="spellStart"/>
      <w:r w:rsidRPr="000D5468">
        <w:rPr>
          <w:rFonts w:ascii="Times New Roman" w:eastAsia="Times New Roman" w:hAnsi="Times New Roman"/>
          <w:b/>
          <w:bCs/>
          <w:color w:val="000000"/>
          <w:sz w:val="27"/>
          <w:szCs w:val="27"/>
        </w:rPr>
        <w:t>Zizik</w:t>
      </w:r>
      <w:proofErr w:type="spellEnd"/>
      <w:r w:rsidRPr="000D5468">
        <w:rPr>
          <w:rFonts w:ascii="Times New Roman" w:eastAsia="Times New Roman" w:hAnsi="Times New Roman"/>
          <w:b/>
          <w:bCs/>
          <w:color w:val="000000"/>
          <w:sz w:val="27"/>
          <w:szCs w:val="27"/>
        </w:rPr>
        <w:t xml:space="preserve">,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Kelly </w:t>
      </w:r>
      <w:proofErr w:type="spellStart"/>
      <w:r w:rsidRPr="000D5468">
        <w:rPr>
          <w:rFonts w:ascii="Times New Roman" w:eastAsia="Times New Roman" w:hAnsi="Times New Roman"/>
          <w:b/>
          <w:bCs/>
          <w:color w:val="000000"/>
          <w:sz w:val="27"/>
          <w:szCs w:val="27"/>
        </w:rPr>
        <w:t>Goedert</w:t>
      </w:r>
      <w:proofErr w:type="spellEnd"/>
      <w:r w:rsidRPr="000D5468">
        <w:rPr>
          <w:rFonts w:ascii="Times New Roman" w:eastAsia="Times New Roman" w:hAnsi="Times New Roman"/>
          <w:b/>
          <w:bCs/>
          <w:color w:val="000000"/>
          <w:sz w:val="27"/>
          <w:szCs w:val="27"/>
        </w:rPr>
        <w:t xml:space="preserve">, Nathaniel Knight, Anthony </w:t>
      </w:r>
      <w:proofErr w:type="spellStart"/>
      <w:r w:rsidRPr="000D5468">
        <w:rPr>
          <w:rFonts w:ascii="Times New Roman" w:eastAsia="Times New Roman" w:hAnsi="Times New Roman"/>
          <w:b/>
          <w:bCs/>
          <w:color w:val="000000"/>
          <w:sz w:val="27"/>
          <w:szCs w:val="27"/>
        </w:rPr>
        <w:t>Haynor</w:t>
      </w:r>
      <w:proofErr w:type="spellEnd"/>
      <w:r w:rsidRPr="000D5468">
        <w:rPr>
          <w:rFonts w:ascii="Times New Roman" w:eastAsia="Times New Roman" w:hAnsi="Times New Roman"/>
          <w:b/>
          <w:bCs/>
          <w:color w:val="000000"/>
          <w:sz w:val="27"/>
          <w:szCs w:val="27"/>
        </w:rPr>
        <w:t xml:space="preserve">, Robert Shapiro,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Leigh </w:t>
      </w:r>
      <w:proofErr w:type="spellStart"/>
      <w:r w:rsidRPr="000D5468">
        <w:rPr>
          <w:rFonts w:ascii="Times New Roman" w:eastAsia="Times New Roman" w:hAnsi="Times New Roman"/>
          <w:b/>
          <w:bCs/>
          <w:color w:val="000000"/>
          <w:sz w:val="27"/>
          <w:szCs w:val="27"/>
        </w:rPr>
        <w:t>Stelzer</w:t>
      </w:r>
      <w:proofErr w:type="spellEnd"/>
      <w:r w:rsidRPr="000D5468">
        <w:rPr>
          <w:rFonts w:ascii="Times New Roman" w:eastAsia="Times New Roman" w:hAnsi="Times New Roman"/>
          <w:b/>
          <w:bCs/>
          <w:color w:val="000000"/>
          <w:sz w:val="27"/>
          <w:szCs w:val="27"/>
        </w:rPr>
        <w:t xml:space="preserve">, Carol Frances, Debra </w:t>
      </w:r>
      <w:proofErr w:type="spellStart"/>
      <w:r w:rsidRPr="000D5468">
        <w:rPr>
          <w:rFonts w:ascii="Times New Roman" w:eastAsia="Times New Roman" w:hAnsi="Times New Roman"/>
          <w:b/>
          <w:bCs/>
          <w:color w:val="000000"/>
          <w:sz w:val="27"/>
          <w:szCs w:val="27"/>
        </w:rPr>
        <w:t>Zinicola</w:t>
      </w:r>
      <w:proofErr w:type="spellEnd"/>
      <w:r w:rsidRPr="000D5468">
        <w:rPr>
          <w:rFonts w:ascii="Times New Roman" w:eastAsia="Times New Roman" w:hAnsi="Times New Roman"/>
          <w:b/>
          <w:bCs/>
          <w:color w:val="000000"/>
          <w:sz w:val="27"/>
          <w:szCs w:val="27"/>
        </w:rPr>
        <w:t xml:space="preserve">, Robert Massey, Beth Bloom, Anita </w:t>
      </w:r>
      <w:proofErr w:type="spellStart"/>
      <w:r w:rsidRPr="000D5468">
        <w:rPr>
          <w:rFonts w:ascii="Times New Roman" w:eastAsia="Times New Roman" w:hAnsi="Times New Roman"/>
          <w:b/>
          <w:bCs/>
          <w:color w:val="000000"/>
          <w:sz w:val="27"/>
          <w:szCs w:val="27"/>
        </w:rPr>
        <w:t>Talar</w:t>
      </w:r>
      <w:proofErr w:type="spellEnd"/>
      <w:r w:rsidRPr="000D5468">
        <w:rPr>
          <w:rFonts w:ascii="Times New Roman" w:eastAsia="Times New Roman" w:hAnsi="Times New Roman"/>
          <w:b/>
          <w:bCs/>
          <w:color w:val="000000"/>
          <w:sz w:val="27"/>
          <w:szCs w:val="27"/>
        </w:rPr>
        <w:t xml:space="preserve">, Jane </w:t>
      </w:r>
      <w:proofErr w:type="spellStart"/>
      <w:r w:rsidRPr="000D5468">
        <w:rPr>
          <w:rFonts w:ascii="Times New Roman" w:eastAsia="Times New Roman" w:hAnsi="Times New Roman"/>
          <w:b/>
          <w:bCs/>
          <w:color w:val="000000"/>
          <w:sz w:val="27"/>
          <w:szCs w:val="27"/>
        </w:rPr>
        <w:t>Dellert</w:t>
      </w:r>
      <w:proofErr w:type="spellEnd"/>
      <w:r w:rsidRPr="000D5468">
        <w:rPr>
          <w:rFonts w:ascii="Times New Roman" w:eastAsia="Times New Roman" w:hAnsi="Times New Roman"/>
          <w:b/>
          <w:bCs/>
          <w:color w:val="000000"/>
          <w:sz w:val="27"/>
          <w:szCs w:val="27"/>
        </w:rPr>
        <w:t xml:space="preserve">, Peggy Greene, Josephine DeVito, Ann Marie Murphy, Jesse Russell, Irene </w:t>
      </w:r>
      <w:proofErr w:type="spellStart"/>
      <w:r w:rsidRPr="000D5468">
        <w:rPr>
          <w:rFonts w:ascii="Times New Roman" w:eastAsia="Times New Roman" w:hAnsi="Times New Roman"/>
          <w:b/>
          <w:bCs/>
          <w:color w:val="000000"/>
          <w:sz w:val="27"/>
          <w:szCs w:val="27"/>
        </w:rPr>
        <w:t>DeMasi</w:t>
      </w:r>
      <w:proofErr w:type="spellEnd"/>
      <w:r w:rsidRPr="000D5468">
        <w:rPr>
          <w:rFonts w:ascii="Times New Roman" w:eastAsia="Times New Roman" w:hAnsi="Times New Roman"/>
          <w:b/>
          <w:bCs/>
          <w:color w:val="000000"/>
          <w:sz w:val="27"/>
          <w:szCs w:val="27"/>
        </w:rPr>
        <w:t xml:space="preserve">; Alternates:  Rick </w:t>
      </w:r>
      <w:proofErr w:type="spellStart"/>
      <w:r w:rsidRPr="000D5468">
        <w:rPr>
          <w:rFonts w:ascii="Times New Roman" w:eastAsia="Times New Roman" w:hAnsi="Times New Roman"/>
          <w:b/>
          <w:bCs/>
          <w:color w:val="000000"/>
          <w:sz w:val="27"/>
          <w:szCs w:val="27"/>
        </w:rPr>
        <w:t>Dool</w:t>
      </w:r>
      <w:proofErr w:type="spellEnd"/>
      <w:r w:rsidRPr="000D5468">
        <w:rPr>
          <w:rFonts w:ascii="Times New Roman" w:eastAsia="Times New Roman" w:hAnsi="Times New Roman"/>
          <w:b/>
          <w:bCs/>
          <w:color w:val="000000"/>
          <w:sz w:val="27"/>
          <w:szCs w:val="27"/>
        </w:rPr>
        <w:t xml:space="preserve">, Michael Taylor, Ellen La Forge, William </w:t>
      </w:r>
      <w:proofErr w:type="spellStart"/>
      <w:r w:rsidRPr="000D5468">
        <w:rPr>
          <w:rFonts w:ascii="Times New Roman" w:eastAsia="Times New Roman" w:hAnsi="Times New Roman"/>
          <w:b/>
          <w:bCs/>
          <w:color w:val="000000"/>
          <w:sz w:val="27"/>
          <w:szCs w:val="27"/>
        </w:rPr>
        <w:t>McCartan</w:t>
      </w:r>
      <w:proofErr w:type="spellEnd"/>
      <w:r w:rsidRPr="000D5468">
        <w:rPr>
          <w:rFonts w:ascii="Times New Roman" w:eastAsia="Times New Roman" w:hAnsi="Times New Roman"/>
          <w:b/>
          <w:bCs/>
          <w:color w:val="000000"/>
          <w:sz w:val="27"/>
          <w:szCs w:val="27"/>
        </w:rPr>
        <w:t xml:space="preserve">, Ann Marie Mauro,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2.    The meeting was called to order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at 1:39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Monsignor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 xml:space="preserve"> addressed the Senate and welcomed the new members of the Senate.  He thanked the faculty for their work on the Core Curriculum.  He discussed the status of the Provost search.  He thanked Fred Travis for his service to Seton Hall University.</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4.    The Faculty Service Medal for 2007 was presented to Monsignor </w:t>
      </w:r>
      <w:proofErr w:type="spellStart"/>
      <w:r w:rsidRPr="000D5468">
        <w:rPr>
          <w:rFonts w:ascii="Garamond" w:eastAsia="Times New Roman" w:hAnsi="Garamond"/>
          <w:b/>
          <w:bCs/>
          <w:color w:val="000000"/>
          <w:sz w:val="27"/>
          <w:szCs w:val="27"/>
        </w:rPr>
        <w:t>Liddy</w:t>
      </w:r>
      <w:proofErr w:type="spellEnd"/>
      <w:r w:rsidRPr="000D5468">
        <w:rPr>
          <w:rFonts w:ascii="Garamond" w:eastAsia="Times New Roman" w:hAnsi="Garamond"/>
          <w:b/>
          <w:bCs/>
          <w:color w:val="000000"/>
          <w:sz w:val="27"/>
          <w:szCs w:val="27"/>
        </w:rPr>
        <w:t xml:space="preserve"> by the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xml:space="preserve"> and the President, Monsignor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5.    The Provost, Dr. Travis gave his report to the Senate.  He thanked the Faculty Senate for their work during his tenure at Seton Hall </w:t>
      </w:r>
      <w:proofErr w:type="spellStart"/>
      <w:r w:rsidRPr="000D5468">
        <w:rPr>
          <w:rFonts w:ascii="Garamond" w:eastAsia="Times New Roman" w:hAnsi="Garamond"/>
          <w:b/>
          <w:bCs/>
          <w:color w:val="000000"/>
          <w:sz w:val="27"/>
          <w:szCs w:val="27"/>
        </w:rPr>
        <w:t>Univrsity</w:t>
      </w:r>
      <w:proofErr w:type="spellEnd"/>
      <w:r w:rsidRPr="000D5468">
        <w:rPr>
          <w:rFonts w:ascii="Garamond" w:eastAsia="Times New Roman" w:hAnsi="Garamond"/>
          <w:b/>
          <w:bCs/>
          <w:color w:val="000000"/>
          <w:sz w:val="27"/>
          <w:szCs w:val="27"/>
        </w:rPr>
        <w:t xml:space="preserve">.  He especially thanked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xml:space="preserve">, as Chair, and the entire Executive Committee for their work. He was especially interested in the Emeritus Policy and Emeritus Faculty Guide changes in order to bring them to the Executive Cabinet.  He distributed language for the Faculty Guide proposal and requested the Faculty Senate to consider the requested changes.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6.    The meeting resumed.  At the motion to approve the </w:t>
      </w:r>
      <w:hyperlink r:id="rId123"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it was requested that the Report of the Ad Hoc Committee on Academic Integrity be moved up to immediately follow the Academic Policy Committee Report. Without objection the agenda as amended was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        a.    Without objection the </w:t>
      </w:r>
      <w:hyperlink r:id="rId12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Faculty Guide and </w:t>
      </w:r>
      <w:proofErr w:type="spellStart"/>
      <w:r w:rsidRPr="000D5468">
        <w:rPr>
          <w:rFonts w:ascii="Garamond" w:eastAsia="Times New Roman" w:hAnsi="Garamond"/>
          <w:b/>
          <w:bCs/>
          <w:color w:val="000000"/>
          <w:sz w:val="27"/>
          <w:szCs w:val="27"/>
        </w:rPr>
        <w:t>ByLaws</w:t>
      </w:r>
      <w:proofErr w:type="spellEnd"/>
      <w:r w:rsidRPr="000D5468">
        <w:rPr>
          <w:rFonts w:ascii="Garamond" w:eastAsia="Times New Roman" w:hAnsi="Garamond"/>
          <w:b/>
          <w:bCs/>
          <w:color w:val="000000"/>
          <w:sz w:val="27"/>
          <w:szCs w:val="27"/>
        </w:rPr>
        <w:t xml:space="preserve"> Committee was accepted.  The Motion concerning Article XIII of the </w:t>
      </w:r>
      <w:proofErr w:type="spellStart"/>
      <w:r w:rsidRPr="000D5468">
        <w:rPr>
          <w:rFonts w:ascii="Garamond" w:eastAsia="Times New Roman" w:hAnsi="Garamond"/>
          <w:b/>
          <w:bCs/>
          <w:color w:val="000000"/>
          <w:sz w:val="27"/>
          <w:szCs w:val="27"/>
        </w:rPr>
        <w:t>ByLaws</w:t>
      </w:r>
      <w:proofErr w:type="spellEnd"/>
      <w:r w:rsidRPr="000D5468">
        <w:rPr>
          <w:rFonts w:ascii="Garamond" w:eastAsia="Times New Roman" w:hAnsi="Garamond"/>
          <w:b/>
          <w:bCs/>
          <w:color w:val="000000"/>
          <w:sz w:val="27"/>
          <w:szCs w:val="27"/>
        </w:rPr>
        <w:t xml:space="preserve"> was moved.  It was moved and seconded to remove the words "until a subsequent Chair shall fulfill that position" and insert the words "for one year".  This motion was defeated with 10 </w:t>
      </w:r>
      <w:proofErr w:type="spellStart"/>
      <w:r w:rsidRPr="000D5468">
        <w:rPr>
          <w:rFonts w:ascii="Garamond" w:eastAsia="Times New Roman" w:hAnsi="Garamond"/>
          <w:b/>
          <w:bCs/>
          <w:color w:val="000000"/>
          <w:sz w:val="27"/>
          <w:szCs w:val="27"/>
        </w:rPr>
        <w:t>yeas</w:t>
      </w:r>
      <w:proofErr w:type="spellEnd"/>
      <w:r w:rsidRPr="000D5468">
        <w:rPr>
          <w:rFonts w:ascii="Garamond" w:eastAsia="Times New Roman" w:hAnsi="Garamond"/>
          <w:b/>
          <w:bCs/>
          <w:color w:val="000000"/>
          <w:sz w:val="27"/>
          <w:szCs w:val="27"/>
        </w:rPr>
        <w:t xml:space="preserve"> and 18 nays.  The following change in the </w:t>
      </w:r>
      <w:proofErr w:type="spellStart"/>
      <w:r w:rsidRPr="000D5468">
        <w:rPr>
          <w:rFonts w:ascii="Garamond" w:eastAsia="Times New Roman" w:hAnsi="Garamond"/>
          <w:b/>
          <w:bCs/>
          <w:color w:val="000000"/>
          <w:sz w:val="27"/>
          <w:szCs w:val="27"/>
        </w:rPr>
        <w:t>ByLaws</w:t>
      </w:r>
      <w:proofErr w:type="spellEnd"/>
      <w:r w:rsidRPr="000D5468">
        <w:rPr>
          <w:rFonts w:ascii="Garamond" w:eastAsia="Times New Roman" w:hAnsi="Garamond"/>
          <w:b/>
          <w:bCs/>
          <w:color w:val="000000"/>
          <w:sz w:val="27"/>
          <w:szCs w:val="27"/>
        </w:rPr>
        <w:t xml:space="preserve"> was approved, by more than a two-thirds vote with one nay vote:</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color w:val="000000"/>
        </w:rPr>
        <w:t xml:space="preserve">Change to Faculty Senate </w:t>
      </w:r>
      <w:proofErr w:type="spellStart"/>
      <w:r w:rsidRPr="000D5468">
        <w:rPr>
          <w:rFonts w:ascii="Times New Roman" w:eastAsia="Times New Roman" w:hAnsi="Times New Roman"/>
          <w:b/>
          <w:bCs/>
          <w:color w:val="000000"/>
        </w:rPr>
        <w:t>ByLaws</w:t>
      </w:r>
      <w:proofErr w:type="spellEnd"/>
      <w:r w:rsidRPr="000D5468">
        <w:rPr>
          <w:rFonts w:ascii="Times New Roman" w:eastAsia="Times New Roman" w:hAnsi="Times New Roman"/>
          <w:b/>
          <w:bCs/>
          <w:color w:val="000000"/>
        </w:rPr>
        <w:t xml:space="preserve"> re: Ex Officio Prior Chair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NEW:</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t>
      </w:r>
      <w:r w:rsidRPr="000D5468">
        <w:rPr>
          <w:rFonts w:ascii="Times New Roman" w:eastAsia="Times New Roman" w:hAnsi="Times New Roman"/>
          <w:b/>
          <w:bCs/>
          <w:color w:val="000000"/>
        </w:rPr>
        <w:t xml:space="preserve"> XVIII.              </w:t>
      </w:r>
      <w:r w:rsidRPr="000D5468">
        <w:rPr>
          <w:rFonts w:ascii="Times New Roman" w:eastAsia="Times New Roman" w:hAnsi="Times New Roman"/>
          <w:b/>
          <w:bCs/>
          <w:color w:val="000000"/>
          <w:u w:val="single"/>
        </w:rPr>
        <w:t>Executive Committee.</w:t>
      </w:r>
      <w:r w:rsidRPr="000D5468">
        <w:rPr>
          <w:rFonts w:ascii="Times New Roman" w:eastAsia="Times New Roman" w:hAnsi="Times New Roman"/>
          <w:b/>
          <w:bCs/>
          <w:color w:val="000000"/>
        </w:rPr>
        <w:t xml:space="preserve">  The Executive Committee of the Faculty Senate shall consist of the Chair, the Vice-Chair, the Executive Secretary, two other Senators from faculty units other than those of the three officers, </w:t>
      </w:r>
      <w:r w:rsidRPr="000D5468">
        <w:rPr>
          <w:rFonts w:ascii="Times New Roman" w:eastAsia="Times New Roman" w:hAnsi="Times New Roman"/>
          <w:b/>
          <w:bCs/>
          <w:color w:val="000000"/>
          <w:shd w:val="clear" w:color="auto" w:fill="FFFF00"/>
        </w:rPr>
        <w:t>and the immediate past Chair of the Faculty Senate who shall be a nonvoting member of the Executive Committee</w:t>
      </w:r>
      <w:r w:rsidRPr="000D5468">
        <w:rPr>
          <w:rFonts w:ascii="Times New Roman" w:eastAsia="Times New Roman" w:hAnsi="Times New Roman"/>
          <w:b/>
          <w:bCs/>
          <w:color w:val="000000"/>
        </w:rPr>
        <w: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xml:space="preserve"> VIII.                 </w:t>
      </w:r>
      <w:r w:rsidRPr="000D5468">
        <w:rPr>
          <w:rFonts w:ascii="Times New Roman" w:eastAsia="Times New Roman" w:hAnsi="Times New Roman"/>
          <w:b/>
          <w:bCs/>
          <w:color w:val="000000"/>
          <w:u w:val="single"/>
        </w:rPr>
        <w:t>Chair.</w:t>
      </w:r>
      <w:r w:rsidRPr="000D5468">
        <w:rPr>
          <w:rFonts w:ascii="Times New Roman" w:eastAsia="Times New Roman" w:hAnsi="Times New Roman"/>
          <w:b/>
          <w:bCs/>
          <w:color w:val="000000"/>
        </w:rPr>
        <w:t xml:space="preserve">  The Chair shall preside at all Faculty Senate Meetings and all plenary meetings of the faculty and shall vote to break ties votes; shall be an ex-officio member of all Faculty Senate committees; shall be the chair of the Executive Committee; shall be the principal liaison between the Faculty Senate and other governance units on the South Orange campus; and shall be the major representative of the Faculty Senate and the faculty of the South Orange campus to the university administration.  With other members of the Executive Committee, the Chair shall prepare an annual report on the Faculty Senate and its activities for circulation to faculty and administration, including information on administration response to Senate proposals and recommendations.  </w:t>
      </w:r>
      <w:r w:rsidRPr="000D5468">
        <w:rPr>
          <w:rFonts w:ascii="Times New Roman" w:eastAsia="Times New Roman" w:hAnsi="Times New Roman"/>
          <w:b/>
          <w:bCs/>
          <w:color w:val="000000"/>
          <w:shd w:val="clear" w:color="auto" w:fill="FFFF00"/>
        </w:rPr>
        <w:t>Upon the election of the Chair’s successor, the Chair shall become the immediate past Chair of the Faculty Senate and shall serve as a nonvoting member of the Executive Committee until a subsequent Chair shall fulfill that position</w:t>
      </w:r>
      <w:r w:rsidRPr="000D5468">
        <w:rPr>
          <w:rFonts w:ascii="Times New Roman" w:eastAsia="Times New Roman" w:hAnsi="Times New Roman"/>
          <w:b/>
          <w:bCs/>
          <w:color w:val="000000"/>
        </w:rPr>
        <w:t xml:space="preserv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t>
      </w:r>
      <w:r w:rsidRPr="000D5468">
        <w:rPr>
          <w:rFonts w:ascii="Times New Roman" w:eastAsia="Times New Roman" w:hAnsi="Times New Roman"/>
          <w:b/>
          <w:bCs/>
          <w:color w:val="000000"/>
        </w:rPr>
        <w:t>OLD: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XVIII.              </w:t>
      </w:r>
      <w:r w:rsidRPr="000D5468">
        <w:rPr>
          <w:rFonts w:ascii="Times New Roman" w:eastAsia="Times New Roman" w:hAnsi="Times New Roman"/>
          <w:b/>
          <w:bCs/>
          <w:i/>
          <w:iCs/>
          <w:color w:val="000000"/>
          <w:u w:val="single"/>
        </w:rPr>
        <w:t>Executive Committee.</w:t>
      </w:r>
      <w:r w:rsidRPr="000D5468">
        <w:rPr>
          <w:rFonts w:ascii="Times New Roman" w:eastAsia="Times New Roman" w:hAnsi="Times New Roman"/>
          <w:b/>
          <w:bCs/>
          <w:i/>
          <w:iCs/>
          <w:color w:val="000000"/>
        </w:rPr>
        <w:t>  The Executive Committee of the Faculty Senate shall consist of the Chair, the Vice-Chair, the Executive Secretary, and two other Senators from faculty units other than those of the three officers.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VIII.                 </w:t>
      </w:r>
      <w:r w:rsidRPr="000D5468">
        <w:rPr>
          <w:rFonts w:ascii="Times New Roman" w:eastAsia="Times New Roman" w:hAnsi="Times New Roman"/>
          <w:b/>
          <w:bCs/>
          <w:i/>
          <w:iCs/>
          <w:color w:val="000000"/>
          <w:u w:val="single"/>
        </w:rPr>
        <w:t>Chair.</w:t>
      </w:r>
      <w:r w:rsidRPr="000D5468">
        <w:rPr>
          <w:rFonts w:ascii="Times New Roman" w:eastAsia="Times New Roman" w:hAnsi="Times New Roman"/>
          <w:b/>
          <w:bCs/>
          <w:i/>
          <w:iCs/>
          <w:color w:val="000000"/>
        </w:rPr>
        <w:t>  The Chair shall preside at all Faculty Senate Meetings and all plenary meetings of the faculty and shall vote to break ties votes; shall be an ex-officio member of all Faculty Senate committees; shall be the chair of the Executive Committee; shall be the principal liaison between the Faculty Senate and other governance units on the South Orange campus; and shall be the major representative of the Faculty Senate and the faculty of the South Orange campus to the university administration.  With other members of the Executive Committee, the Chair shall prepare an annual report on the Faculty Senate and its activities for circulation to faculty and administration, including information on administration response to Senate proposals and recommendations.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lastRenderedPageBreak/>
        <w:t xml:space="preserve">The following additional change in the </w:t>
      </w:r>
      <w:proofErr w:type="spellStart"/>
      <w:r w:rsidRPr="000D5468">
        <w:rPr>
          <w:rFonts w:ascii="Garamond" w:eastAsia="Times New Roman" w:hAnsi="Garamond"/>
          <w:b/>
          <w:bCs/>
          <w:color w:val="000000"/>
          <w:sz w:val="27"/>
          <w:szCs w:val="27"/>
        </w:rPr>
        <w:t>ByLaws</w:t>
      </w:r>
      <w:proofErr w:type="spellEnd"/>
      <w:r w:rsidRPr="000D5468">
        <w:rPr>
          <w:rFonts w:ascii="Garamond" w:eastAsia="Times New Roman" w:hAnsi="Garamond"/>
          <w:b/>
          <w:bCs/>
          <w:color w:val="000000"/>
          <w:sz w:val="27"/>
          <w:szCs w:val="27"/>
        </w:rPr>
        <w:t xml:space="preserve"> was approved, by more than a two-thirds vote with two nay votes:</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color w:val="000000"/>
        </w:rPr>
        <w:t xml:space="preserve">Change to Faculty Senate </w:t>
      </w:r>
      <w:proofErr w:type="spellStart"/>
      <w:r w:rsidRPr="000D5468">
        <w:rPr>
          <w:rFonts w:ascii="Times New Roman" w:eastAsia="Times New Roman" w:hAnsi="Times New Roman"/>
          <w:b/>
          <w:bCs/>
          <w:color w:val="000000"/>
        </w:rPr>
        <w:t>ByLaws</w:t>
      </w:r>
      <w:proofErr w:type="spellEnd"/>
      <w:r w:rsidRPr="000D5468">
        <w:rPr>
          <w:rFonts w:ascii="Times New Roman" w:eastAsia="Times New Roman" w:hAnsi="Times New Roman"/>
          <w:b/>
          <w:bCs/>
          <w:color w:val="000000"/>
        </w:rPr>
        <w:t xml:space="preserve"> re: Proxy Voting</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NEW:</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w:t>
      </w:r>
      <w:r w:rsidRPr="000D5468">
        <w:rPr>
          <w:rFonts w:ascii="Times New Roman" w:eastAsia="Times New Roman" w:hAnsi="Times New Roman"/>
          <w:b/>
          <w:bCs/>
          <w:color w:val="000000"/>
        </w:rPr>
        <w:t xml:space="preserve">XVI.                </w:t>
      </w:r>
      <w:r w:rsidRPr="000D5468">
        <w:rPr>
          <w:rFonts w:ascii="Times New Roman" w:eastAsia="Times New Roman" w:hAnsi="Times New Roman"/>
          <w:b/>
          <w:bCs/>
          <w:color w:val="000000"/>
          <w:u w:val="single"/>
        </w:rPr>
        <w:t>Proxy voting.</w:t>
      </w:r>
      <w:r w:rsidRPr="000D5468">
        <w:rPr>
          <w:rFonts w:ascii="Times New Roman" w:eastAsia="Times New Roman" w:hAnsi="Times New Roman"/>
          <w:b/>
          <w:bCs/>
          <w:color w:val="000000"/>
        </w:rPr>
        <w:t xml:space="preserve">  Absentee or proxy voting is not allowed at </w:t>
      </w:r>
      <w:r w:rsidRPr="000D5468">
        <w:rPr>
          <w:rFonts w:ascii="Times New Roman" w:eastAsia="Times New Roman" w:hAnsi="Times New Roman"/>
          <w:b/>
          <w:bCs/>
          <w:color w:val="000000"/>
          <w:shd w:val="clear" w:color="auto" w:fill="FFFF00"/>
        </w:rPr>
        <w:t>a</w:t>
      </w:r>
      <w:r w:rsidRPr="000D5468">
        <w:rPr>
          <w:rFonts w:ascii="Times New Roman" w:eastAsia="Times New Roman" w:hAnsi="Times New Roman"/>
          <w:b/>
          <w:bCs/>
          <w:color w:val="000000"/>
        </w:rPr>
        <w:t xml:space="preserve"> meeting of the Faculty Senate or its committees.  </w:t>
      </w:r>
      <w:r w:rsidRPr="000D5468">
        <w:rPr>
          <w:rFonts w:ascii="Times New Roman" w:eastAsia="Times New Roman" w:hAnsi="Times New Roman"/>
          <w:b/>
          <w:bCs/>
          <w:color w:val="000000"/>
          <w:shd w:val="clear" w:color="auto" w:fill="FFFF00"/>
        </w:rPr>
        <w:t>However, a Senate committee may provide for voting electronically by e-mail or other appropriate means.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OLD: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 xml:space="preserve"> XVI.                </w:t>
      </w:r>
      <w:r w:rsidRPr="000D5468">
        <w:rPr>
          <w:rFonts w:ascii="Times New Roman" w:eastAsia="Times New Roman" w:hAnsi="Times New Roman"/>
          <w:b/>
          <w:bCs/>
          <w:i/>
          <w:iCs/>
          <w:color w:val="000000"/>
          <w:u w:val="single"/>
        </w:rPr>
        <w:t>Proxy voting.</w:t>
      </w:r>
      <w:r w:rsidRPr="000D5468">
        <w:rPr>
          <w:rFonts w:ascii="Times New Roman" w:eastAsia="Times New Roman" w:hAnsi="Times New Roman"/>
          <w:b/>
          <w:bCs/>
          <w:i/>
          <w:iCs/>
          <w:color w:val="000000"/>
        </w:rPr>
        <w:t>  Absentee or proxy voting is not allowed at meeting of the Faculty Senate or its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7.    The election of officers was the next agenda item.  It was moved, seconded and unanimously request George Browne, who was no longer to be a senator, to conduct the election.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The nominees for Chair of the Faculty Senate were Drs. Snow and Mott.  After a secret ballot, Dr. King Mott, from the College of Arts and Science, was elected as Chair.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For the position of Vice Chair, Beth Bloom, from the University Library, was nominated and upon the motion of the body the Executive Secretary cast the unanimous ballot for her election.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For the position of Executive Secretary, Robert Shapiro was nominated and upon the motion of the body the Executive Secretary cast the unanimous ballot for his election.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For the two positions of members at large on the Executive Committee, Ann Marie Mauro, from </w:t>
      </w:r>
      <w:proofErr w:type="spellStart"/>
      <w:r w:rsidRPr="000D5468">
        <w:rPr>
          <w:rFonts w:ascii="Garamond" w:eastAsia="Times New Roman" w:hAnsi="Garamond"/>
          <w:b/>
          <w:bCs/>
          <w:color w:val="000000"/>
          <w:sz w:val="27"/>
          <w:szCs w:val="27"/>
        </w:rPr>
        <w:t>Nuring</w:t>
      </w:r>
      <w:proofErr w:type="spellEnd"/>
      <w:r w:rsidRPr="000D5468">
        <w:rPr>
          <w:rFonts w:ascii="Garamond" w:eastAsia="Times New Roman" w:hAnsi="Garamond"/>
          <w:b/>
          <w:bCs/>
          <w:color w:val="000000"/>
          <w:sz w:val="27"/>
          <w:szCs w:val="27"/>
        </w:rPr>
        <w:t xml:space="preserve">, Carol Frances, from the College of Education and Human Services, and Ann Marie Murphy, from the School of Diplomacy and International Relations, were nominated.  After a secret ballot, Ann Marie Mauro and Ann Marie Murphy were elected.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8.    Without objection the </w:t>
      </w:r>
      <w:hyperlink r:id="rId125" w:history="1">
        <w:r w:rsidRPr="000D5468">
          <w:rPr>
            <w:rFonts w:ascii="Garamond" w:eastAsia="Times New Roman" w:hAnsi="Garamond"/>
            <w:b/>
            <w:bCs/>
            <w:color w:val="996600"/>
            <w:sz w:val="27"/>
            <w:szCs w:val="27"/>
            <w:u w:val="single"/>
          </w:rPr>
          <w:t>draft</w:t>
        </w:r>
      </w:hyperlink>
      <w:r w:rsidRPr="000D5468">
        <w:rPr>
          <w:rFonts w:ascii="Garamond" w:eastAsia="Times New Roman" w:hAnsi="Garamond"/>
          <w:b/>
          <w:bCs/>
          <w:color w:val="000000"/>
          <w:sz w:val="27"/>
          <w:szCs w:val="27"/>
        </w:rPr>
        <w:t xml:space="preserve"> of the minutes of the April meeting were accepted.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9.    Dean Howard </w:t>
      </w:r>
      <w:proofErr w:type="spellStart"/>
      <w:r w:rsidRPr="000D5468">
        <w:rPr>
          <w:rFonts w:ascii="Garamond" w:eastAsia="Times New Roman" w:hAnsi="Garamond"/>
          <w:b/>
          <w:bCs/>
          <w:color w:val="000000"/>
          <w:sz w:val="27"/>
          <w:szCs w:val="27"/>
        </w:rPr>
        <w:t>McGinn</w:t>
      </w:r>
      <w:proofErr w:type="spellEnd"/>
      <w:r w:rsidRPr="000D5468">
        <w:rPr>
          <w:rFonts w:ascii="Garamond" w:eastAsia="Times New Roman" w:hAnsi="Garamond"/>
          <w:b/>
          <w:bCs/>
          <w:color w:val="000000"/>
          <w:sz w:val="27"/>
          <w:szCs w:val="27"/>
        </w:rPr>
        <w:t xml:space="preserve"> gave a presentation on the financial status and needs of the Library.</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lastRenderedPageBreak/>
        <w:t xml:space="preserve">10.    The Executive Committee </w:t>
      </w:r>
      <w:hyperlink r:id="rId126"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prior Chair,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Without objection, the report was received.</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11.    Reports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a.    Without objection the Academic Policy Committee </w:t>
      </w:r>
      <w:hyperlink r:id="rId12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1.    Documents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Master of Arts in Corporate and Professional Communications (MACPC) </w:t>
      </w:r>
      <w:hyperlink r:id="rId128" w:history="1">
        <w:r w:rsidRPr="000D5468">
          <w:rPr>
            <w:rFonts w:ascii="Garamond" w:eastAsia="Times New Roman" w:hAnsi="Garamond"/>
            <w:b/>
            <w:bCs/>
            <w:color w:val="996600"/>
            <w:sz w:val="27"/>
            <w:szCs w:val="27"/>
            <w:u w:val="single"/>
          </w:rPr>
          <w:t>Report</w:t>
        </w:r>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2.  MACPC </w:t>
      </w:r>
      <w:hyperlink r:id="rId129" w:history="1">
        <w:proofErr w:type="spellStart"/>
        <w:r w:rsidRPr="000D5468">
          <w:rPr>
            <w:rFonts w:ascii="Garamond" w:eastAsia="Times New Roman" w:hAnsi="Garamond"/>
            <w:b/>
            <w:bCs/>
            <w:color w:val="996600"/>
            <w:sz w:val="27"/>
            <w:szCs w:val="27"/>
            <w:u w:val="single"/>
          </w:rPr>
          <w:t>Precis</w:t>
        </w:r>
        <w:proofErr w:type="spellEnd"/>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3.  </w:t>
      </w:r>
      <w:hyperlink r:id="rId13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APC May 2007</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4.  </w:t>
      </w:r>
      <w:hyperlink r:id="rId131" w:history="1">
        <w:r w:rsidRPr="000D5468">
          <w:rPr>
            <w:rFonts w:ascii="Garamond" w:eastAsia="Times New Roman" w:hAnsi="Garamond"/>
            <w:b/>
            <w:bCs/>
            <w:color w:val="996600"/>
            <w:sz w:val="27"/>
            <w:szCs w:val="27"/>
            <w:u w:val="single"/>
          </w:rPr>
          <w:t>Proposal</w:t>
        </w:r>
      </w:hyperlink>
      <w:r w:rsidRPr="000D5468">
        <w:rPr>
          <w:rFonts w:ascii="Garamond" w:eastAsia="Times New Roman" w:hAnsi="Garamond"/>
          <w:b/>
          <w:bCs/>
          <w:color w:val="000000"/>
          <w:sz w:val="27"/>
          <w:szCs w:val="27"/>
        </w:rPr>
        <w:t xml:space="preserve"> to APC for Core Courses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5.  </w:t>
      </w:r>
      <w:hyperlink r:id="rId132" w:history="1">
        <w:r w:rsidRPr="000D5468">
          <w:rPr>
            <w:rFonts w:ascii="Garamond" w:eastAsia="Times New Roman" w:hAnsi="Garamond"/>
            <w:b/>
            <w:bCs/>
            <w:color w:val="996600"/>
            <w:sz w:val="27"/>
            <w:szCs w:val="27"/>
            <w:u w:val="single"/>
          </w:rPr>
          <w:t>Signature Course 1</w:t>
        </w:r>
      </w:hyperlink>
      <w:r w:rsidRPr="000D5468">
        <w:rPr>
          <w:rFonts w:ascii="Garamond" w:eastAsia="Times New Roman" w:hAnsi="Garamond"/>
          <w:b/>
          <w:bCs/>
          <w:color w:val="000000"/>
          <w:sz w:val="27"/>
          <w:szCs w:val="27"/>
        </w:rPr>
        <w:t xml:space="preserve"> (CORE 1101)</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6.  </w:t>
      </w:r>
      <w:hyperlink r:id="rId133" w:history="1">
        <w:r w:rsidRPr="000D5468">
          <w:rPr>
            <w:rFonts w:ascii="Garamond" w:eastAsia="Times New Roman" w:hAnsi="Garamond"/>
            <w:b/>
            <w:bCs/>
            <w:color w:val="996600"/>
            <w:sz w:val="27"/>
            <w:szCs w:val="27"/>
            <w:u w:val="single"/>
          </w:rPr>
          <w:t>Signature Course 2</w:t>
        </w:r>
      </w:hyperlink>
      <w:r w:rsidRPr="000D5468">
        <w:rPr>
          <w:rFonts w:ascii="Garamond" w:eastAsia="Times New Roman" w:hAnsi="Garamond"/>
          <w:b/>
          <w:bCs/>
          <w:color w:val="000000"/>
          <w:sz w:val="27"/>
          <w:szCs w:val="27"/>
        </w:rPr>
        <w:t xml:space="preserve"> (CORE 2101)</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7.  Latin American &amp; Latin Studies Program </w:t>
      </w:r>
      <w:hyperlink r:id="rId134" w:history="1">
        <w:proofErr w:type="spellStart"/>
        <w:r w:rsidRPr="000D5468">
          <w:rPr>
            <w:rFonts w:ascii="Garamond" w:eastAsia="Times New Roman" w:hAnsi="Garamond"/>
            <w:b/>
            <w:bCs/>
            <w:color w:val="996600"/>
            <w:sz w:val="27"/>
            <w:szCs w:val="27"/>
            <w:u w:val="single"/>
          </w:rPr>
          <w:t>Precis</w:t>
        </w:r>
        <w:proofErr w:type="spellEnd"/>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8.  </w:t>
      </w:r>
      <w:hyperlink r:id="rId135" w:history="1">
        <w:r w:rsidRPr="000D5468">
          <w:rPr>
            <w:rFonts w:ascii="Garamond" w:eastAsia="Times New Roman" w:hAnsi="Garamond"/>
            <w:b/>
            <w:bCs/>
            <w:color w:val="996600"/>
            <w:sz w:val="27"/>
            <w:szCs w:val="27"/>
            <w:u w:val="single"/>
          </w:rPr>
          <w:t>EPC - New Program Latino Studies</w:t>
        </w:r>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2.    Actions taken: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w:t>
      </w:r>
      <w:r w:rsidRPr="000D5468">
        <w:rPr>
          <w:rFonts w:ascii="Times New Roman" w:eastAsia="Times New Roman" w:hAnsi="Times New Roman"/>
          <w:b/>
          <w:bCs/>
          <w:color w:val="000000"/>
        </w:rPr>
        <w:t>That the MACPC on-line program, and its attendant certificates, in the College of Arts and Sciences, stand approved by a unanimous vote.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xml:space="preserve">                              2.      The Committee's motion that the 13-credit kernel of the University Core Curriculum stand approved, subject to the restriction and understandings stated above [in the Proposal to APC for Core Courses] was then discussed.  It was moved and seconded to delete the words "subject to the restriction and understandings stated above." After a voice vote, the request for a hand vote was made and the amendment was approved with 25 aye votes, 5 nay votes, and zero abstentions.  The motion, as amended, was then unanimously adopted by the Faculty Senate.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3.        It was moved, seconded and approved that the Committee's motion to approve the major and minor in Latin American &amp; Latina/Latino be delayed until the June meeting.</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lastRenderedPageBreak/>
        <w:t xml:space="preserve">        </w:t>
      </w:r>
      <w:r w:rsidRPr="000D5468">
        <w:rPr>
          <w:rFonts w:ascii="Garamond" w:eastAsia="Times New Roman" w:hAnsi="Garamond"/>
          <w:b/>
          <w:bCs/>
          <w:color w:val="000000"/>
          <w:sz w:val="27"/>
          <w:szCs w:val="27"/>
        </w:rPr>
        <w:t xml:space="preserve"> b.        Without objection, the report from the Ad Hoc Committee on Academic Integrity was received.  It was moved, seconded and approved that this Ad Hoc Committee </w:t>
      </w:r>
      <w:proofErr w:type="gramStart"/>
      <w:r w:rsidRPr="000D5468">
        <w:rPr>
          <w:rFonts w:ascii="Garamond" w:eastAsia="Times New Roman" w:hAnsi="Garamond"/>
          <w:b/>
          <w:bCs/>
          <w:color w:val="000000"/>
          <w:sz w:val="27"/>
          <w:szCs w:val="27"/>
        </w:rPr>
        <w:t>continue</w:t>
      </w:r>
      <w:proofErr w:type="gramEnd"/>
      <w:r w:rsidRPr="000D5468">
        <w:rPr>
          <w:rFonts w:ascii="Garamond" w:eastAsia="Times New Roman" w:hAnsi="Garamond"/>
          <w:b/>
          <w:bCs/>
          <w:color w:val="000000"/>
          <w:sz w:val="27"/>
          <w:szCs w:val="27"/>
        </w:rPr>
        <w:t xml:space="preserve"> to exist in order to conclude its charge.  After much discussion concerning the draft policy presented by the Committee, it was agreed that the Committee should reconsider the draft proposal, consider the items which should be in the Faculty Guide, possibly consider discussing this issue with the University's in house counsel, and present its report at the June meeting.  During the discussion of the report, there were various straw votes taken to assist the Committee in drafting its final report.</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c.        Without objection the Academic Facilities Committee </w:t>
      </w:r>
      <w:hyperlink r:id="rId136"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d.        There was no report from the Calendar Committee.</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e.       Without objection the </w:t>
      </w:r>
      <w:hyperlink r:id="rId137"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Compensation and Welfare Committee was received. </w:t>
      </w:r>
    </w:p>
    <w:p w:rsidR="000D5468" w:rsidRPr="000D5468" w:rsidRDefault="000D5468" w:rsidP="000D5468">
      <w:pPr>
        <w:spacing w:before="100" w:beforeAutospacing="1" w:after="100" w:afterAutospacing="1"/>
        <w:rPr>
          <w:rFonts w:ascii="Times New Roman" w:eastAsia="Times New Roman" w:hAnsi="Times New Roman"/>
          <w:b/>
          <w:bCs/>
          <w:color w:val="000000"/>
          <w:sz w:val="27"/>
          <w:szCs w:val="27"/>
        </w:rPr>
      </w:pPr>
      <w:r w:rsidRPr="000D5468">
        <w:rPr>
          <w:rFonts w:ascii="Garamond" w:eastAsia="Times New Roman" w:hAnsi="Garamond"/>
          <w:b/>
          <w:bCs/>
          <w:color w:val="000000"/>
          <w:sz w:val="27"/>
          <w:szCs w:val="27"/>
        </w:rPr>
        <w:t xml:space="preserve">        f.       Core Curriculum Committee </w:t>
      </w:r>
      <w:hyperlink r:id="rId13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without objection.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rPr>
        <w:t>          </w:t>
      </w:r>
      <w:r w:rsidRPr="000D5468">
        <w:rPr>
          <w:rFonts w:ascii="Garamond" w:eastAsia="Times New Roman" w:hAnsi="Garamond"/>
          <w:b/>
          <w:bCs/>
          <w:color w:val="000000"/>
          <w:sz w:val="27"/>
          <w:szCs w:val="27"/>
        </w:rPr>
        <w:t>g.</w:t>
      </w: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The oral report of the Faculty Grievance Committee by its Chair, King Mott was received without objection. </w:t>
      </w:r>
      <w:r w:rsidRPr="000D5468">
        <w:rPr>
          <w:rFonts w:ascii="Garamond" w:eastAsia="Times New Roman" w:hAnsi="Garamond"/>
          <w:b/>
          <w:bCs/>
          <w:color w:val="000000"/>
        </w:rPr>
        <w:t xml:space="preserve">      </w:t>
      </w:r>
      <w:r w:rsidRPr="000D5468">
        <w:rPr>
          <w:rFonts w:ascii="Garamond" w:eastAsia="Times New Roman" w:hAnsi="Garamond"/>
          <w:b/>
          <w:bCs/>
          <w:color w:val="000000"/>
          <w:sz w:val="27"/>
          <w:szCs w:val="27"/>
        </w:rPr>
        <w:t xml:space="preserve">  </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xml:space="preserve">        h.       Without objection, the Faculty Guide and Bylaws Committee </w:t>
      </w:r>
      <w:hyperlink r:id="rId13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accepted</w:t>
      </w:r>
    </w:p>
    <w:p w:rsidR="000D5468" w:rsidRPr="000D5468" w:rsidRDefault="000D5468" w:rsidP="000D5468">
      <w:pPr>
        <w:spacing w:before="100" w:beforeAutospacing="1" w:after="100" w:afterAutospacing="1"/>
        <w:rPr>
          <w:rFonts w:ascii="Garamond" w:eastAsia="Times New Roman" w:hAnsi="Garamond"/>
          <w:b/>
          <w:bCs/>
          <w:color w:val="000000"/>
        </w:rPr>
      </w:pPr>
      <w:r w:rsidRPr="000D5468">
        <w:rPr>
          <w:rFonts w:ascii="Garamond" w:eastAsia="Times New Roman" w:hAnsi="Garamond"/>
          <w:b/>
          <w:bCs/>
          <w:color w:val="000000"/>
          <w:sz w:val="27"/>
          <w:szCs w:val="27"/>
        </w:rPr>
        <w:t>                1.    The following amendment to the Faculty Guide was unanimously adopted which comprised more than two-thirds of those voting:</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color w:val="000000"/>
        </w:rPr>
        <w:t>Change to Faculty Guide re: Interpretation</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color w:val="000000"/>
        </w:rPr>
        <w:t>May 4, 2007</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Whereas, the current Guide provisions regarding interpretation do not account for the existence of the Faculty Senate,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Whereas, the Guide provisions regarding interpretation should account for the existence of the Faculty Senate,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Be it resolved, the Faculty Senate proposes the following changes to Article 15.1 as indicated: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New:</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color w:val="000000"/>
        </w:rPr>
        <w:lastRenderedPageBreak/>
        <w:t>ARTICLE 15</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color w:val="000000"/>
        </w:rPr>
        <w:t> INTERPRETATION AND AMENDMENT </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15.1.    Interpretation</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 a.         All </w:t>
      </w:r>
      <w:r w:rsidRPr="000D5468">
        <w:rPr>
          <w:rFonts w:ascii="Times New Roman" w:eastAsia="Times New Roman" w:hAnsi="Times New Roman"/>
          <w:b/>
          <w:bCs/>
          <w:color w:val="000000"/>
          <w:shd w:val="clear" w:color="auto" w:fill="FFFF00"/>
        </w:rPr>
        <w:t xml:space="preserve">official </w:t>
      </w:r>
      <w:r w:rsidRPr="000D5468">
        <w:rPr>
          <w:rFonts w:ascii="Times New Roman" w:eastAsia="Times New Roman" w:hAnsi="Times New Roman"/>
          <w:b/>
          <w:bCs/>
          <w:color w:val="000000"/>
        </w:rPr>
        <w:t xml:space="preserve">requests for interpretation of the Faculty Guide shall be communicated to the chair of the </w:t>
      </w:r>
      <w:r w:rsidRPr="000D5468">
        <w:rPr>
          <w:rFonts w:ascii="Times New Roman" w:eastAsia="Times New Roman" w:hAnsi="Times New Roman"/>
          <w:b/>
          <w:bCs/>
          <w:color w:val="000000"/>
          <w:shd w:val="clear" w:color="auto" w:fill="FFFF00"/>
        </w:rPr>
        <w:t>Faculty Senate</w:t>
      </w:r>
      <w:r w:rsidRPr="000D5468">
        <w:rPr>
          <w:rFonts w:ascii="Times New Roman" w:eastAsia="Times New Roman" w:hAnsi="Times New Roman"/>
          <w:b/>
          <w:bCs/>
          <w:color w:val="000000"/>
        </w:rPr>
        <w:t xml:space="preserve">.  </w:t>
      </w:r>
      <w:r w:rsidRPr="000D5468">
        <w:rPr>
          <w:rFonts w:ascii="Times New Roman" w:eastAsia="Times New Roman" w:hAnsi="Times New Roman"/>
          <w:b/>
          <w:bCs/>
          <w:color w:val="000000"/>
          <w:shd w:val="clear" w:color="auto" w:fill="FFFF00"/>
        </w:rPr>
        <w:t>If the Executive Committee of the Faculty Senate agrees that the Guide provision(s) require(s) interpretation, the chair of the Faculty Senate shall refer the matter</w:t>
      </w:r>
      <w:r w:rsidRPr="000D5468">
        <w:rPr>
          <w:rFonts w:ascii="Times New Roman" w:eastAsia="Times New Roman" w:hAnsi="Times New Roman"/>
          <w:b/>
          <w:bCs/>
          <w:color w:val="000000"/>
        </w:rPr>
        <w:t xml:space="preserve"> to the chairperson of the Faculty Guide Committee, who shall convene said committee to discuss the question(s).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xml:space="preserve"> b.         </w:t>
      </w:r>
      <w:r w:rsidRPr="000D5468">
        <w:rPr>
          <w:rFonts w:ascii="Times New Roman" w:eastAsia="Times New Roman" w:hAnsi="Times New Roman"/>
          <w:b/>
          <w:bCs/>
          <w:color w:val="000000"/>
          <w:shd w:val="clear" w:color="auto" w:fill="FFFF00"/>
        </w:rPr>
        <w:t>The chair of the Faculty Guide Committee shall forward the committee’s interpretation to the Faculty Senate. When the Faculty Senate approves an interpretation, the Faculty Senate will forward the interpretation to the Provost.  If the Provost agrees with the interpretation,</w:t>
      </w:r>
      <w:r w:rsidRPr="000D5468">
        <w:rPr>
          <w:rFonts w:ascii="Times New Roman" w:eastAsia="Times New Roman" w:hAnsi="Times New Roman"/>
          <w:b/>
          <w:bCs/>
          <w:color w:val="000000"/>
        </w:rPr>
        <w:t xml:space="preserve"> such interpretation shall be stated in a letter of understanding, signed by both </w:t>
      </w:r>
      <w:r w:rsidRPr="000D5468">
        <w:rPr>
          <w:rFonts w:ascii="Times New Roman" w:eastAsia="Times New Roman" w:hAnsi="Times New Roman"/>
          <w:b/>
          <w:bCs/>
          <w:color w:val="000000"/>
          <w:shd w:val="clear" w:color="auto" w:fill="FFFF00"/>
        </w:rPr>
        <w:t>the chair of the Faculty Senate and the Provost</w:t>
      </w:r>
      <w:r w:rsidRPr="000D5468">
        <w:rPr>
          <w:rFonts w:ascii="Times New Roman" w:eastAsia="Times New Roman" w:hAnsi="Times New Roman"/>
          <w:b/>
          <w:bCs/>
          <w:color w:val="000000"/>
        </w:rPr>
        <w:t xml:space="preserve"> and sent to all full</w:t>
      </w:r>
      <w:r w:rsidRPr="000D5468">
        <w:rPr>
          <w:rFonts w:ascii="Times New Roman" w:eastAsia="Times New Roman" w:hAnsi="Times New Roman"/>
          <w:b/>
          <w:bCs/>
          <w:color w:val="000000"/>
        </w:rPr>
        <w:noBreakHyphen/>
        <w:t>time members of the faculty.</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c.</w:t>
      </w:r>
      <w:r w:rsidRPr="000D5468">
        <w:rPr>
          <w:rFonts w:ascii="Times New Roman" w:eastAsia="Times New Roman" w:hAnsi="Times New Roman"/>
          <w:b/>
          <w:bCs/>
          <w:color w:val="000000"/>
          <w:sz w:val="14"/>
          <w:szCs w:val="14"/>
        </w:rPr>
        <w:t xml:space="preserve">                   </w:t>
      </w:r>
      <w:r w:rsidRPr="000D5468">
        <w:rPr>
          <w:rFonts w:ascii="Times New Roman" w:eastAsia="Times New Roman" w:hAnsi="Times New Roman"/>
          <w:b/>
          <w:bCs/>
          <w:color w:val="000000"/>
        </w:rPr>
        <w:t xml:space="preserve">In the event agreement is not reached under l5.lb, the university or the </w:t>
      </w:r>
      <w:r w:rsidRPr="000D5468">
        <w:rPr>
          <w:rFonts w:ascii="Times New Roman" w:eastAsia="Times New Roman" w:hAnsi="Times New Roman"/>
          <w:b/>
          <w:bCs/>
          <w:color w:val="000000"/>
          <w:shd w:val="clear" w:color="auto" w:fill="FFFF00"/>
        </w:rPr>
        <w:t>Faculty Senate</w:t>
      </w:r>
      <w:r w:rsidRPr="000D5468">
        <w:rPr>
          <w:rFonts w:ascii="Times New Roman" w:eastAsia="Times New Roman" w:hAnsi="Times New Roman"/>
          <w:b/>
          <w:bCs/>
          <w:color w:val="000000"/>
        </w:rPr>
        <w:t xml:space="preserve"> may initiate fact</w:t>
      </w:r>
      <w:r w:rsidRPr="000D5468">
        <w:rPr>
          <w:rFonts w:ascii="Times New Roman" w:eastAsia="Times New Roman" w:hAnsi="Times New Roman"/>
          <w:b/>
          <w:bCs/>
          <w:color w:val="000000"/>
        </w:rPr>
        <w:noBreakHyphen/>
        <w:t>finding procedures using panelists, as in article 14.6b operating under the rules of the American Arbitration Association. The university shall bear the expenses and fees of the fact</w:t>
      </w:r>
      <w:r w:rsidRPr="000D5468">
        <w:rPr>
          <w:rFonts w:ascii="Times New Roman" w:eastAsia="Times New Roman" w:hAnsi="Times New Roman"/>
          <w:b/>
          <w:bCs/>
          <w:color w:val="000000"/>
        </w:rPr>
        <w:noBreakHyphen/>
        <w:t>finder.  The findings of this fact</w:t>
      </w:r>
      <w:r w:rsidRPr="000D5468">
        <w:rPr>
          <w:rFonts w:ascii="Times New Roman" w:eastAsia="Times New Roman" w:hAnsi="Times New Roman"/>
          <w:b/>
          <w:bCs/>
          <w:color w:val="000000"/>
        </w:rPr>
        <w:noBreakHyphen/>
        <w:t xml:space="preserve">finder with respect to the interpretation under question shall be recommendatory and shall be transmitted in writing to the provost and to the chair of the </w:t>
      </w:r>
      <w:r w:rsidRPr="000D5468">
        <w:rPr>
          <w:rFonts w:ascii="Times New Roman" w:eastAsia="Times New Roman" w:hAnsi="Times New Roman"/>
          <w:b/>
          <w:bCs/>
          <w:color w:val="000000"/>
          <w:shd w:val="clear" w:color="auto" w:fill="FFFF00"/>
        </w:rPr>
        <w:t>Faculty Senate</w:t>
      </w:r>
      <w:r w:rsidRPr="000D5468">
        <w:rPr>
          <w:rFonts w:ascii="Times New Roman" w:eastAsia="Times New Roman" w:hAnsi="Times New Roman"/>
          <w:b/>
          <w:bCs/>
          <w:color w:val="000000"/>
        </w:rPr>
        <w:t xml:space="preserve"> within thirty (30) calendar days after the close of hearings.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i/>
          <w:iCs/>
          <w:color w:val="000000"/>
        </w:rPr>
        <w:t>Old:</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ARTICLE 15</w:t>
      </w:r>
    </w:p>
    <w:p w:rsidR="000D5468" w:rsidRPr="000D5468" w:rsidRDefault="000D5468" w:rsidP="000D5468">
      <w:pPr>
        <w:spacing w:before="100" w:beforeAutospacing="1" w:after="100" w:afterAutospacing="1"/>
        <w:jc w:val="center"/>
        <w:rPr>
          <w:rFonts w:ascii="Times New Roman" w:eastAsia="Times New Roman" w:hAnsi="Times New Roman"/>
          <w:b/>
          <w:bCs/>
          <w:color w:val="000000"/>
        </w:rPr>
      </w:pPr>
      <w:r w:rsidRPr="000D5468">
        <w:rPr>
          <w:rFonts w:ascii="Times New Roman" w:eastAsia="Times New Roman" w:hAnsi="Times New Roman"/>
          <w:b/>
          <w:bCs/>
          <w:i/>
          <w:iCs/>
          <w:color w:val="000000"/>
        </w:rPr>
        <w:t>INTERPRETATION AND AMENDMENT</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15.1.    Interpretation</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a.         All requests of the provost for interpretation of the Faculty Guide shall be communicated to the chairperson of the Faculty Guide Committee, who shall convene said committee to discuss the question(s).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b.         If agreement on an interpretation is reached by the committee and the provost, such interpretation shall be stated in a letter of understanding, signed by both parties and sent to all full</w:t>
      </w:r>
      <w:r w:rsidRPr="000D5468">
        <w:rPr>
          <w:rFonts w:ascii="Times New Roman" w:eastAsia="Times New Roman" w:hAnsi="Times New Roman"/>
          <w:b/>
          <w:bCs/>
          <w:i/>
          <w:iCs/>
          <w:color w:val="000000"/>
        </w:rPr>
        <w:noBreakHyphen/>
        <w:t>time members of the faculty.</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i/>
          <w:iCs/>
          <w:color w:val="000000"/>
        </w:rPr>
        <w:t> c.         In the event agreement is not reached under l5.lb, the university or the Faculty Guide Committee may initiate fact</w:t>
      </w:r>
      <w:r w:rsidRPr="000D5468">
        <w:rPr>
          <w:rFonts w:ascii="Times New Roman" w:eastAsia="Times New Roman" w:hAnsi="Times New Roman"/>
          <w:b/>
          <w:bCs/>
          <w:i/>
          <w:iCs/>
          <w:color w:val="000000"/>
        </w:rPr>
        <w:noBreakHyphen/>
        <w:t xml:space="preserve">finding procedures using panelists, as in article 14.6b operating under the rules of the American Arbitration Association. The university shall bear the </w:t>
      </w:r>
      <w:r w:rsidRPr="000D5468">
        <w:rPr>
          <w:rFonts w:ascii="Times New Roman" w:eastAsia="Times New Roman" w:hAnsi="Times New Roman"/>
          <w:b/>
          <w:bCs/>
          <w:i/>
          <w:iCs/>
          <w:color w:val="000000"/>
        </w:rPr>
        <w:lastRenderedPageBreak/>
        <w:t>expenses and fees of the fact</w:t>
      </w:r>
      <w:r w:rsidRPr="000D5468">
        <w:rPr>
          <w:rFonts w:ascii="Times New Roman" w:eastAsia="Times New Roman" w:hAnsi="Times New Roman"/>
          <w:b/>
          <w:bCs/>
          <w:i/>
          <w:iCs/>
          <w:color w:val="000000"/>
        </w:rPr>
        <w:noBreakHyphen/>
        <w:t>finder.  The findings of this fact</w:t>
      </w:r>
      <w:r w:rsidRPr="000D5468">
        <w:rPr>
          <w:rFonts w:ascii="Times New Roman" w:eastAsia="Times New Roman" w:hAnsi="Times New Roman"/>
          <w:b/>
          <w:bCs/>
          <w:i/>
          <w:iCs/>
          <w:color w:val="000000"/>
        </w:rPr>
        <w:noBreakHyphen/>
        <w:t>finder with respect to the interpretation under question shall be recommendatory and shall be transmitted in writing to the provost and to the chairperson of the Faculty Guide Committee within thirty (30) calendar days after the close of hearings.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rPr>
        <w:t> </w:t>
      </w:r>
      <w:r w:rsidRPr="000D5468">
        <w:rPr>
          <w:rFonts w:ascii="Garamond" w:eastAsia="Times New Roman" w:hAnsi="Garamond"/>
          <w:b/>
          <w:bCs/>
          <w:color w:val="000000"/>
          <w:sz w:val="27"/>
          <w:szCs w:val="27"/>
        </w:rPr>
        <w:t>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The oral report from the Instructional Technology Committee by Nathaniel Knight was received without objection.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j.        There was no Report from the Library Committee.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j.        The </w:t>
      </w:r>
      <w:hyperlink r:id="rId14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from the Nominations, Elections, and Appointments Committee was accepted without objection. It was moved and approved to send the nomination of the faculty members for the Convocation Committee </w:t>
      </w:r>
      <w:proofErr w:type="gramStart"/>
      <w:r w:rsidRPr="000D5468">
        <w:rPr>
          <w:rFonts w:ascii="Garamond" w:eastAsia="Times New Roman" w:hAnsi="Garamond"/>
          <w:b/>
          <w:bCs/>
          <w:color w:val="000000"/>
          <w:sz w:val="27"/>
          <w:szCs w:val="27"/>
        </w:rPr>
        <w:t>be</w:t>
      </w:r>
      <w:proofErr w:type="gramEnd"/>
      <w:r w:rsidRPr="000D5468">
        <w:rPr>
          <w:rFonts w:ascii="Garamond" w:eastAsia="Times New Roman" w:hAnsi="Garamond"/>
          <w:b/>
          <w:bCs/>
          <w:color w:val="000000"/>
          <w:sz w:val="27"/>
          <w:szCs w:val="27"/>
        </w:rPr>
        <w:t xml:space="preserve"> forwarded to the administration by the Committee.  It was also approved that the Committee should solicit nomination for members of the Article 3.7d committee and for nominations for the Faculty Service Medal.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k.       The oral Report from the Program Review Committee, by King Mott as Chair of the Committee,</w:t>
      </w:r>
      <w:proofErr w:type="gramStart"/>
      <w:r w:rsidRPr="000D5468">
        <w:rPr>
          <w:rFonts w:ascii="Garamond" w:eastAsia="Times New Roman" w:hAnsi="Garamond"/>
          <w:b/>
          <w:bCs/>
          <w:color w:val="000000"/>
          <w:sz w:val="27"/>
          <w:szCs w:val="27"/>
        </w:rPr>
        <w:t>  was</w:t>
      </w:r>
      <w:proofErr w:type="gramEnd"/>
      <w:r w:rsidRPr="000D5468">
        <w:rPr>
          <w:rFonts w:ascii="Garamond" w:eastAsia="Times New Roman" w:hAnsi="Garamond"/>
          <w:b/>
          <w:bCs/>
          <w:color w:val="000000"/>
          <w:sz w:val="27"/>
          <w:szCs w:val="27"/>
        </w:rPr>
        <w:t xml:space="preserve"> received without objection.  It was noted that the information from the GDPHA Program that had been forwarded to the Committee had been returned by the Committee to the Program for additional information.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l.         Without objection the </w:t>
      </w:r>
      <w:hyperlink r:id="rId141"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Admissions Committee was received.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m.        There was no Report from the Faculty Development Committee.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n.        There was no Report from the Special Committee on University </w:t>
      </w:r>
      <w:proofErr w:type="spellStart"/>
      <w:r w:rsidRPr="000D5468">
        <w:rPr>
          <w:rFonts w:ascii="Garamond" w:eastAsia="Times New Roman" w:hAnsi="Garamond"/>
          <w:b/>
          <w:bCs/>
          <w:color w:val="000000"/>
          <w:sz w:val="27"/>
          <w:szCs w:val="27"/>
        </w:rPr>
        <w:t>Ombuds</w:t>
      </w:r>
      <w:proofErr w:type="spellEnd"/>
      <w:r w:rsidRPr="000D5468">
        <w:rPr>
          <w:rFonts w:ascii="Garamond" w:eastAsia="Times New Roman" w:hAnsi="Garamond"/>
          <w:b/>
          <w:bCs/>
          <w:color w:val="000000"/>
          <w:sz w:val="27"/>
          <w:szCs w:val="27"/>
        </w:rPr>
        <w:t xml:space="preserve"> Office Report.  On motion duly made, seconded and unanimously approved, the Faculty Senate reauthorized the Ad Hoc Committee on University </w:t>
      </w:r>
      <w:proofErr w:type="spellStart"/>
      <w:r w:rsidRPr="000D5468">
        <w:rPr>
          <w:rFonts w:ascii="Garamond" w:eastAsia="Times New Roman" w:hAnsi="Garamond"/>
          <w:b/>
          <w:bCs/>
          <w:color w:val="000000"/>
          <w:sz w:val="27"/>
          <w:szCs w:val="27"/>
        </w:rPr>
        <w:t>Ombuds</w:t>
      </w:r>
      <w:proofErr w:type="spellEnd"/>
      <w:r w:rsidRPr="000D5468">
        <w:rPr>
          <w:rFonts w:ascii="Garamond" w:eastAsia="Times New Roman" w:hAnsi="Garamond"/>
          <w:b/>
          <w:bCs/>
          <w:color w:val="000000"/>
          <w:sz w:val="27"/>
          <w:szCs w:val="27"/>
        </w:rPr>
        <w:t xml:space="preserve"> Office for the forthcoming year.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o.         There was no Report from the liaison to the Graduate Counsel.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12.     New Business: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a.        Upon motion duly made, seconded and unanimously approved the Faculty Senate requests the President of Seton Hall University to sign and forward on behalf of Seton Hall University the "</w:t>
      </w:r>
      <w:proofErr w:type="spellStart"/>
      <w:r w:rsidRPr="000D5468">
        <w:rPr>
          <w:rFonts w:ascii="Garamond" w:eastAsia="Times New Roman" w:hAnsi="Garamond"/>
          <w:b/>
          <w:bCs/>
          <w:color w:val="000000"/>
          <w:sz w:val="27"/>
          <w:szCs w:val="27"/>
        </w:rPr>
        <w:fldChar w:fldCharType="begin"/>
      </w:r>
      <w:r w:rsidRPr="000D5468">
        <w:rPr>
          <w:rFonts w:ascii="Garamond" w:eastAsia="Times New Roman" w:hAnsi="Garamond"/>
          <w:b/>
          <w:bCs/>
          <w:color w:val="000000"/>
          <w:sz w:val="27"/>
          <w:szCs w:val="27"/>
        </w:rPr>
        <w:instrText xml:space="preserve"> HYPERLINK "file:///C:\\Users\\awadmich\\Desktop\\Old%20Senate%20Files\\archives%20from%20old%20website\\Meeting%20Documents%20and%20Minutes%2006-07\\May%202007\\talloires_declaration.htm" </w:instrText>
      </w:r>
      <w:r w:rsidRPr="000D5468">
        <w:rPr>
          <w:rFonts w:ascii="Garamond" w:eastAsia="Times New Roman" w:hAnsi="Garamond"/>
          <w:b/>
          <w:bCs/>
          <w:color w:val="000000"/>
          <w:sz w:val="27"/>
          <w:szCs w:val="27"/>
        </w:rPr>
        <w:fldChar w:fldCharType="separate"/>
      </w:r>
      <w:r w:rsidRPr="000D5468">
        <w:rPr>
          <w:rFonts w:ascii="Garamond" w:eastAsia="Times New Roman" w:hAnsi="Garamond"/>
          <w:b/>
          <w:bCs/>
          <w:color w:val="996600"/>
          <w:sz w:val="27"/>
          <w:szCs w:val="27"/>
          <w:u w:val="single"/>
        </w:rPr>
        <w:t>Talloires</w:t>
      </w:r>
      <w:proofErr w:type="spellEnd"/>
      <w:r w:rsidRPr="000D5468">
        <w:rPr>
          <w:rFonts w:ascii="Garamond" w:eastAsia="Times New Roman" w:hAnsi="Garamond"/>
          <w:b/>
          <w:bCs/>
          <w:color w:val="996600"/>
          <w:sz w:val="27"/>
          <w:szCs w:val="27"/>
          <w:u w:val="single"/>
        </w:rPr>
        <w:t xml:space="preserve"> Declaration</w:t>
      </w:r>
      <w:r w:rsidRPr="000D5468">
        <w:rPr>
          <w:rFonts w:ascii="Garamond" w:eastAsia="Times New Roman" w:hAnsi="Garamond"/>
          <w:b/>
          <w:bCs/>
          <w:color w:val="000000"/>
          <w:sz w:val="27"/>
          <w:szCs w:val="27"/>
        </w:rPr>
        <w:fldChar w:fldCharType="end"/>
      </w:r>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b.        Upon motion duly made, seconded and unanimously approved, the Faculty Senate expresses its deep appreciation and thanks to Dr. Mary </w:t>
      </w:r>
      <w:proofErr w:type="spellStart"/>
      <w:r w:rsidRPr="000D5468">
        <w:rPr>
          <w:rFonts w:ascii="Garamond" w:eastAsia="Times New Roman" w:hAnsi="Garamond"/>
          <w:b/>
          <w:bCs/>
          <w:color w:val="000000"/>
          <w:sz w:val="27"/>
          <w:szCs w:val="27"/>
        </w:rPr>
        <w:t>Balkun</w:t>
      </w:r>
      <w:proofErr w:type="spellEnd"/>
      <w:r w:rsidRPr="000D5468">
        <w:rPr>
          <w:rFonts w:ascii="Garamond" w:eastAsia="Times New Roman" w:hAnsi="Garamond"/>
          <w:b/>
          <w:bCs/>
          <w:color w:val="000000"/>
          <w:sz w:val="27"/>
          <w:szCs w:val="27"/>
        </w:rPr>
        <w:t xml:space="preserve"> for </w:t>
      </w:r>
      <w:r w:rsidRPr="000D5468">
        <w:rPr>
          <w:rFonts w:ascii="Garamond" w:eastAsia="Times New Roman" w:hAnsi="Garamond"/>
          <w:b/>
          <w:bCs/>
          <w:color w:val="000000"/>
          <w:sz w:val="27"/>
          <w:szCs w:val="27"/>
        </w:rPr>
        <w:lastRenderedPageBreak/>
        <w:t>her leadership, commitment, and hard work on behalf of Seton Hall University, the faculty of Seton Hall University and the Faculty Senate as Chair of the Faculty Senate during the last two years.</w:t>
      </w:r>
    </w:p>
    <w:p w:rsidR="000D5468" w:rsidRPr="000D5468" w:rsidRDefault="000D5468" w:rsidP="000D5468">
      <w:pPr>
        <w:spacing w:before="100" w:beforeAutospacing="1" w:after="100" w:afterAutospacing="1"/>
        <w:jc w:val="both"/>
        <w:rPr>
          <w:rFonts w:ascii="Times New Roman" w:eastAsia="Times New Roman" w:hAnsi="Times New Roman"/>
          <w:b/>
          <w:bCs/>
          <w:color w:val="000000"/>
        </w:rPr>
      </w:pPr>
      <w:r w:rsidRPr="000D5468">
        <w:rPr>
          <w:rFonts w:ascii="Times New Roman" w:eastAsia="Times New Roman" w:hAnsi="Times New Roman"/>
          <w:b/>
          <w:bCs/>
          <w:color w:val="000000"/>
        </w:rPr>
        <w:t> </w:t>
      </w:r>
      <w:r w:rsidRPr="000D5468">
        <w:rPr>
          <w:rFonts w:ascii="Garamond" w:eastAsia="Times New Roman" w:hAnsi="Garamond"/>
          <w:b/>
          <w:bCs/>
          <w:color w:val="000000"/>
          <w:sz w:val="27"/>
          <w:szCs w:val="27"/>
        </w:rPr>
        <w:t xml:space="preserve">13.    There being no other committee reports or </w:t>
      </w:r>
      <w:proofErr w:type="gramStart"/>
      <w:r w:rsidRPr="000D5468">
        <w:rPr>
          <w:rFonts w:ascii="Garamond" w:eastAsia="Times New Roman" w:hAnsi="Garamond"/>
          <w:b/>
          <w:bCs/>
          <w:color w:val="000000"/>
          <w:sz w:val="27"/>
          <w:szCs w:val="27"/>
        </w:rPr>
        <w:t>motions presented to the Senate, a motion to adjourn was</w:t>
      </w:r>
      <w:proofErr w:type="gramEnd"/>
      <w:r w:rsidRPr="000D5468">
        <w:rPr>
          <w:rFonts w:ascii="Garamond" w:eastAsia="Times New Roman" w:hAnsi="Garamond"/>
          <w:b/>
          <w:bCs/>
          <w:color w:val="000000"/>
          <w:sz w:val="27"/>
          <w:szCs w:val="27"/>
        </w:rPr>
        <w:t xml:space="preserve"> seconded and unanimously approved at 4:30 p.m.</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w:t>
      </w:r>
    </w:p>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Default="000D5468"/>
    <w:p w:rsidR="000D5468" w:rsidRPr="000D5468" w:rsidRDefault="000D5468" w:rsidP="000D5468">
      <w:pPr>
        <w:spacing w:before="100" w:beforeAutospacing="1" w:after="100" w:afterAutospacing="1"/>
        <w:jc w:val="center"/>
        <w:rPr>
          <w:rFonts w:ascii="Times New Roman" w:eastAsia="Times New Roman" w:hAnsi="Times New Roman"/>
          <w:b/>
          <w:bCs/>
          <w:color w:val="000000"/>
          <w:sz w:val="36"/>
          <w:szCs w:val="36"/>
        </w:rPr>
      </w:pPr>
      <w:r w:rsidRPr="000D5468">
        <w:rPr>
          <w:rFonts w:ascii="Perpetua Titling MT" w:eastAsia="Times New Roman" w:hAnsi="Perpetua Titling MT"/>
          <w:b/>
          <w:bCs/>
          <w:color w:val="000000"/>
          <w:sz w:val="36"/>
          <w:szCs w:val="36"/>
        </w:rPr>
        <w:lastRenderedPageBreak/>
        <w:t>       SETON HALL UNIVERSITY</w:t>
      </w:r>
      <w:proofErr w:type="gramStart"/>
      <w:r w:rsidRPr="000D5468">
        <w:rPr>
          <w:rFonts w:ascii="Times New Roman" w:eastAsia="Times New Roman" w:hAnsi="Times New Roman"/>
          <w:b/>
          <w:bCs/>
          <w:color w:val="000000"/>
          <w:sz w:val="36"/>
          <w:szCs w:val="36"/>
        </w:rPr>
        <w:t xml:space="preserve">  </w:t>
      </w:r>
      <w:r w:rsidRPr="000D5468">
        <w:rPr>
          <w:rFonts w:ascii="Perpetua Titling MT" w:eastAsia="Times New Roman" w:hAnsi="Perpetua Titling MT"/>
          <w:b/>
          <w:bCs/>
          <w:color w:val="000000"/>
          <w:sz w:val="36"/>
          <w:szCs w:val="36"/>
        </w:rPr>
        <w:t>FACULTY</w:t>
      </w:r>
      <w:proofErr w:type="gramEnd"/>
      <w:r w:rsidRPr="000D5468">
        <w:rPr>
          <w:rFonts w:ascii="Perpetua Titling MT" w:eastAsia="Times New Roman" w:hAnsi="Perpetua Titling MT"/>
          <w:b/>
          <w:bCs/>
          <w:color w:val="000000"/>
          <w:sz w:val="36"/>
          <w:szCs w:val="36"/>
        </w:rPr>
        <w:t xml:space="preserve"> SENATE</w:t>
      </w:r>
    </w:p>
    <w:p w:rsidR="000D5468" w:rsidRPr="000D5468" w:rsidRDefault="000D5468" w:rsidP="000D5468">
      <w:pPr>
        <w:pStyle w:val="Heading1"/>
        <w:jc w:val="center"/>
        <w:rPr>
          <w:rFonts w:ascii="Times New Roman" w:eastAsia="Times New Roman" w:hAnsi="Times New Roman"/>
          <w:sz w:val="36"/>
          <w:szCs w:val="36"/>
        </w:rPr>
      </w:pPr>
      <w:bookmarkStart w:id="0" w:name="_GoBack"/>
      <w:r w:rsidRPr="000D5468">
        <w:rPr>
          <w:rFonts w:eastAsia="Times New Roman"/>
        </w:rPr>
        <w:t>Meeting of June 1, 2007</w:t>
      </w:r>
    </w:p>
    <w:bookmarkEnd w:id="0"/>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 xml:space="preserve">1:30 p.m. </w:t>
      </w:r>
    </w:p>
    <w:p w:rsidR="000D5468" w:rsidRPr="000D5468" w:rsidRDefault="000D5468" w:rsidP="000D5468">
      <w:pPr>
        <w:spacing w:before="100" w:beforeAutospacing="1" w:after="100" w:afterAutospacing="1"/>
        <w:jc w:val="center"/>
        <w:rPr>
          <w:rFonts w:ascii="Perpetua Titling MT" w:eastAsia="Times New Roman" w:hAnsi="Perpetua Titling MT"/>
          <w:b/>
          <w:bCs/>
          <w:color w:val="000000"/>
          <w:sz w:val="36"/>
          <w:szCs w:val="36"/>
        </w:rPr>
      </w:pPr>
      <w:r w:rsidRPr="000D5468">
        <w:rPr>
          <w:rFonts w:ascii="Garamond" w:eastAsia="Times New Roman" w:hAnsi="Garamond"/>
          <w:b/>
          <w:bCs/>
          <w:color w:val="000000"/>
          <w:sz w:val="27"/>
          <w:szCs w:val="27"/>
        </w:rPr>
        <w:t>Beck Room</w:t>
      </w:r>
    </w:p>
    <w:p w:rsidR="000D5468" w:rsidRPr="000D5468" w:rsidRDefault="000D5468" w:rsidP="000D5468">
      <w:pPr>
        <w:spacing w:before="100" w:beforeAutospacing="1" w:after="100" w:afterAutospacing="1"/>
        <w:jc w:val="center"/>
        <w:rPr>
          <w:rFonts w:ascii="Garamond" w:eastAsia="Times New Roman" w:hAnsi="Garamond"/>
          <w:b/>
          <w:bCs/>
          <w:color w:val="000000"/>
          <w:sz w:val="27"/>
          <w:szCs w:val="27"/>
        </w:rPr>
      </w:pPr>
      <w:r w:rsidRPr="000D5468">
        <w:rPr>
          <w:rFonts w:ascii="Garamond" w:eastAsia="Times New Roman" w:hAnsi="Garamond"/>
          <w:b/>
          <w:bCs/>
          <w:color w:val="000000"/>
          <w:sz w:val="27"/>
          <w:szCs w:val="27"/>
        </w:rPr>
        <w:t>Draft Minutes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1.    In Attendance:  </w:t>
      </w:r>
      <w:r w:rsidRPr="000D5468">
        <w:rPr>
          <w:rFonts w:ascii="Times New Roman" w:eastAsia="Times New Roman" w:hAnsi="Times New Roman"/>
          <w:b/>
          <w:bCs/>
          <w:color w:val="000000"/>
          <w:sz w:val="27"/>
          <w:szCs w:val="27"/>
        </w:rPr>
        <w:t xml:space="preserve">Senators: King Mott, Roseanne Mirabella, Edmund Jones, Nicholas Snow, Brigitte Koenig, Thomas </w:t>
      </w:r>
      <w:proofErr w:type="spellStart"/>
      <w:r w:rsidRPr="000D5468">
        <w:rPr>
          <w:rFonts w:ascii="Times New Roman" w:eastAsia="Times New Roman" w:hAnsi="Times New Roman"/>
          <w:b/>
          <w:bCs/>
          <w:color w:val="000000"/>
          <w:sz w:val="27"/>
          <w:szCs w:val="27"/>
        </w:rPr>
        <w:t>Rondinella</w:t>
      </w:r>
      <w:proofErr w:type="spellEnd"/>
      <w:r w:rsidRPr="000D5468">
        <w:rPr>
          <w:rFonts w:ascii="Times New Roman" w:eastAsia="Times New Roman" w:hAnsi="Times New Roman"/>
          <w:b/>
          <w:bCs/>
          <w:color w:val="000000"/>
          <w:sz w:val="27"/>
          <w:szCs w:val="27"/>
        </w:rPr>
        <w:t xml:space="preserve">, Eliot Krause, Cathy </w:t>
      </w:r>
      <w:proofErr w:type="spellStart"/>
      <w:r w:rsidRPr="000D5468">
        <w:rPr>
          <w:rFonts w:ascii="Times New Roman" w:eastAsia="Times New Roman" w:hAnsi="Times New Roman"/>
          <w:b/>
          <w:bCs/>
          <w:color w:val="000000"/>
          <w:sz w:val="27"/>
          <w:szCs w:val="27"/>
        </w:rPr>
        <w:t>Zizik</w:t>
      </w:r>
      <w:proofErr w:type="spellEnd"/>
      <w:r w:rsidRPr="000D5468">
        <w:rPr>
          <w:rFonts w:ascii="Times New Roman" w:eastAsia="Times New Roman" w:hAnsi="Times New Roman"/>
          <w:b/>
          <w:bCs/>
          <w:color w:val="000000"/>
          <w:sz w:val="27"/>
          <w:szCs w:val="27"/>
        </w:rPr>
        <w:t xml:space="preserve">, David </w:t>
      </w:r>
      <w:proofErr w:type="spellStart"/>
      <w:r w:rsidRPr="000D5468">
        <w:rPr>
          <w:rFonts w:ascii="Times New Roman" w:eastAsia="Times New Roman" w:hAnsi="Times New Roman"/>
          <w:b/>
          <w:bCs/>
          <w:color w:val="000000"/>
          <w:sz w:val="27"/>
          <w:szCs w:val="27"/>
        </w:rPr>
        <w:t>Beneteau</w:t>
      </w:r>
      <w:proofErr w:type="spellEnd"/>
      <w:r w:rsidRPr="000D5468">
        <w:rPr>
          <w:rFonts w:ascii="Times New Roman" w:eastAsia="Times New Roman" w:hAnsi="Times New Roman"/>
          <w:b/>
          <w:bCs/>
          <w:color w:val="000000"/>
          <w:sz w:val="27"/>
          <w:szCs w:val="27"/>
        </w:rPr>
        <w:t xml:space="preserve">, Mary </w:t>
      </w:r>
      <w:proofErr w:type="spellStart"/>
      <w:r w:rsidRPr="000D5468">
        <w:rPr>
          <w:rFonts w:ascii="Times New Roman" w:eastAsia="Times New Roman" w:hAnsi="Times New Roman"/>
          <w:b/>
          <w:bCs/>
          <w:color w:val="000000"/>
          <w:sz w:val="27"/>
          <w:szCs w:val="27"/>
        </w:rPr>
        <w:t>Balkun</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Williamjames</w:t>
      </w:r>
      <w:proofErr w:type="spellEnd"/>
      <w:r w:rsidRPr="000D5468">
        <w:rPr>
          <w:rFonts w:ascii="Times New Roman" w:eastAsia="Times New Roman" w:hAnsi="Times New Roman"/>
          <w:b/>
          <w:bCs/>
          <w:color w:val="000000"/>
          <w:sz w:val="27"/>
          <w:szCs w:val="27"/>
        </w:rPr>
        <w:t xml:space="preserve"> Hoffer, Nancy Enright, Kelly </w:t>
      </w:r>
      <w:proofErr w:type="spellStart"/>
      <w:r w:rsidRPr="000D5468">
        <w:rPr>
          <w:rFonts w:ascii="Times New Roman" w:eastAsia="Times New Roman" w:hAnsi="Times New Roman"/>
          <w:b/>
          <w:bCs/>
          <w:color w:val="000000"/>
          <w:sz w:val="27"/>
          <w:szCs w:val="27"/>
        </w:rPr>
        <w:t>Goedert</w:t>
      </w:r>
      <w:proofErr w:type="spellEnd"/>
      <w:r w:rsidRPr="000D5468">
        <w:rPr>
          <w:rFonts w:ascii="Times New Roman" w:eastAsia="Times New Roman" w:hAnsi="Times New Roman"/>
          <w:b/>
          <w:bCs/>
          <w:color w:val="000000"/>
          <w:sz w:val="27"/>
          <w:szCs w:val="27"/>
        </w:rPr>
        <w:t xml:space="preserve">, Amy </w:t>
      </w:r>
      <w:proofErr w:type="spellStart"/>
      <w:r w:rsidRPr="000D5468">
        <w:rPr>
          <w:rFonts w:ascii="Times New Roman" w:eastAsia="Times New Roman" w:hAnsi="Times New Roman"/>
          <w:b/>
          <w:bCs/>
          <w:color w:val="000000"/>
          <w:sz w:val="27"/>
          <w:szCs w:val="27"/>
        </w:rPr>
        <w:t>Silvestri</w:t>
      </w:r>
      <w:proofErr w:type="spellEnd"/>
      <w:r w:rsidRPr="000D5468">
        <w:rPr>
          <w:rFonts w:ascii="Times New Roman" w:eastAsia="Times New Roman" w:hAnsi="Times New Roman"/>
          <w:b/>
          <w:bCs/>
          <w:color w:val="000000"/>
          <w:sz w:val="27"/>
          <w:szCs w:val="27"/>
        </w:rPr>
        <w:t xml:space="preserve">, Peter </w:t>
      </w:r>
      <w:proofErr w:type="spellStart"/>
      <w:r w:rsidRPr="000D5468">
        <w:rPr>
          <w:rFonts w:ascii="Times New Roman" w:eastAsia="Times New Roman" w:hAnsi="Times New Roman"/>
          <w:b/>
          <w:bCs/>
          <w:color w:val="000000"/>
          <w:sz w:val="27"/>
          <w:szCs w:val="27"/>
        </w:rPr>
        <w:t>Ahr</w:t>
      </w:r>
      <w:proofErr w:type="spellEnd"/>
      <w:r w:rsidRPr="000D5468">
        <w:rPr>
          <w:rFonts w:ascii="Times New Roman" w:eastAsia="Times New Roman" w:hAnsi="Times New Roman"/>
          <w:b/>
          <w:bCs/>
          <w:color w:val="000000"/>
          <w:sz w:val="27"/>
          <w:szCs w:val="27"/>
        </w:rPr>
        <w:t>, Anne Mullen-</w:t>
      </w:r>
      <w:proofErr w:type="spellStart"/>
      <w:r w:rsidRPr="000D5468">
        <w:rPr>
          <w:rFonts w:ascii="Times New Roman" w:eastAsia="Times New Roman" w:hAnsi="Times New Roman"/>
          <w:b/>
          <w:bCs/>
          <w:color w:val="000000"/>
          <w:sz w:val="27"/>
          <w:szCs w:val="27"/>
        </w:rPr>
        <w:t>Hohl</w:t>
      </w:r>
      <w:proofErr w:type="spellEnd"/>
      <w:r w:rsidRPr="000D5468">
        <w:rPr>
          <w:rFonts w:ascii="Times New Roman" w:eastAsia="Times New Roman" w:hAnsi="Times New Roman"/>
          <w:b/>
          <w:bCs/>
          <w:color w:val="000000"/>
          <w:sz w:val="27"/>
          <w:szCs w:val="27"/>
        </w:rPr>
        <w:t xml:space="preserve">,  Robert Shapiro, Paula Alexander, </w:t>
      </w:r>
      <w:proofErr w:type="spellStart"/>
      <w:r w:rsidRPr="000D5468">
        <w:rPr>
          <w:rFonts w:ascii="Times New Roman" w:eastAsia="Times New Roman" w:hAnsi="Times New Roman"/>
          <w:b/>
          <w:bCs/>
          <w:color w:val="000000"/>
          <w:sz w:val="27"/>
          <w:szCs w:val="27"/>
        </w:rPr>
        <w:t>Athar</w:t>
      </w:r>
      <w:proofErr w:type="spellEnd"/>
      <w:r w:rsidRPr="000D5468">
        <w:rPr>
          <w:rFonts w:ascii="Times New Roman" w:eastAsia="Times New Roman" w:hAnsi="Times New Roman"/>
          <w:b/>
          <w:bCs/>
          <w:color w:val="000000"/>
          <w:sz w:val="27"/>
          <w:szCs w:val="27"/>
        </w:rPr>
        <w:t xml:space="preserve"> </w:t>
      </w:r>
      <w:proofErr w:type="spellStart"/>
      <w:r w:rsidRPr="000D5468">
        <w:rPr>
          <w:rFonts w:ascii="Times New Roman" w:eastAsia="Times New Roman" w:hAnsi="Times New Roman"/>
          <w:b/>
          <w:bCs/>
          <w:color w:val="000000"/>
          <w:sz w:val="27"/>
          <w:szCs w:val="27"/>
        </w:rPr>
        <w:t>Murtuza</w:t>
      </w:r>
      <w:proofErr w:type="spellEnd"/>
      <w:r w:rsidRPr="000D5468">
        <w:rPr>
          <w:rFonts w:ascii="Times New Roman" w:eastAsia="Times New Roman" w:hAnsi="Times New Roman"/>
          <w:b/>
          <w:bCs/>
          <w:color w:val="000000"/>
          <w:sz w:val="27"/>
          <w:szCs w:val="27"/>
        </w:rPr>
        <w:t xml:space="preserve">, Jack Harrington, Debra </w:t>
      </w:r>
      <w:proofErr w:type="spellStart"/>
      <w:r w:rsidRPr="000D5468">
        <w:rPr>
          <w:rFonts w:ascii="Times New Roman" w:eastAsia="Times New Roman" w:hAnsi="Times New Roman"/>
          <w:b/>
          <w:bCs/>
          <w:color w:val="000000"/>
          <w:sz w:val="27"/>
          <w:szCs w:val="27"/>
        </w:rPr>
        <w:t>Zinicola</w:t>
      </w:r>
      <w:proofErr w:type="spellEnd"/>
      <w:r w:rsidRPr="000D5468">
        <w:rPr>
          <w:rFonts w:ascii="Times New Roman" w:eastAsia="Times New Roman" w:hAnsi="Times New Roman"/>
          <w:b/>
          <w:bCs/>
          <w:color w:val="000000"/>
          <w:sz w:val="27"/>
          <w:szCs w:val="27"/>
        </w:rPr>
        <w:t xml:space="preserve">, Beth Bloom, Anita </w:t>
      </w:r>
      <w:proofErr w:type="spellStart"/>
      <w:r w:rsidRPr="000D5468">
        <w:rPr>
          <w:rFonts w:ascii="Times New Roman" w:eastAsia="Times New Roman" w:hAnsi="Times New Roman"/>
          <w:b/>
          <w:bCs/>
          <w:color w:val="000000"/>
          <w:sz w:val="27"/>
          <w:szCs w:val="27"/>
        </w:rPr>
        <w:t>Talar</w:t>
      </w:r>
      <w:proofErr w:type="spellEnd"/>
      <w:r w:rsidRPr="000D5468">
        <w:rPr>
          <w:rFonts w:ascii="Times New Roman" w:eastAsia="Times New Roman" w:hAnsi="Times New Roman"/>
          <w:b/>
          <w:bCs/>
          <w:color w:val="000000"/>
          <w:sz w:val="27"/>
          <w:szCs w:val="27"/>
        </w:rPr>
        <w:t xml:space="preserve">, Theodora </w:t>
      </w:r>
      <w:proofErr w:type="spellStart"/>
      <w:r w:rsidRPr="000D5468">
        <w:rPr>
          <w:rFonts w:ascii="Times New Roman" w:eastAsia="Times New Roman" w:hAnsi="Times New Roman"/>
          <w:b/>
          <w:bCs/>
          <w:color w:val="000000"/>
          <w:sz w:val="27"/>
          <w:szCs w:val="27"/>
        </w:rPr>
        <w:t>Sirota</w:t>
      </w:r>
      <w:proofErr w:type="spellEnd"/>
      <w:r w:rsidRPr="000D5468">
        <w:rPr>
          <w:rFonts w:ascii="Times New Roman" w:eastAsia="Times New Roman" w:hAnsi="Times New Roman"/>
          <w:b/>
          <w:bCs/>
          <w:color w:val="000000"/>
          <w:sz w:val="27"/>
          <w:szCs w:val="27"/>
        </w:rPr>
        <w:t xml:space="preserve">, Victor </w:t>
      </w:r>
      <w:proofErr w:type="spellStart"/>
      <w:r w:rsidRPr="000D5468">
        <w:rPr>
          <w:rFonts w:ascii="Times New Roman" w:eastAsia="Times New Roman" w:hAnsi="Times New Roman"/>
          <w:b/>
          <w:bCs/>
          <w:color w:val="000000"/>
          <w:sz w:val="27"/>
          <w:szCs w:val="27"/>
        </w:rPr>
        <w:t>Velarde</w:t>
      </w:r>
      <w:proofErr w:type="spellEnd"/>
      <w:r w:rsidRPr="000D5468">
        <w:rPr>
          <w:rFonts w:ascii="Times New Roman" w:eastAsia="Times New Roman" w:hAnsi="Times New Roman"/>
          <w:b/>
          <w:bCs/>
          <w:color w:val="000000"/>
          <w:sz w:val="27"/>
          <w:szCs w:val="27"/>
        </w:rPr>
        <w:t xml:space="preserve">, Ann Marie Murphy, </w:t>
      </w:r>
      <w:proofErr w:type="spellStart"/>
      <w:r w:rsidRPr="000D5468">
        <w:rPr>
          <w:rFonts w:ascii="Times New Roman" w:eastAsia="Times New Roman" w:hAnsi="Times New Roman"/>
          <w:b/>
          <w:bCs/>
          <w:color w:val="000000"/>
          <w:sz w:val="27"/>
          <w:szCs w:val="27"/>
        </w:rPr>
        <w:t>Vicci</w:t>
      </w:r>
      <w:proofErr w:type="spellEnd"/>
      <w:r w:rsidRPr="000D5468">
        <w:rPr>
          <w:rFonts w:ascii="Times New Roman" w:eastAsia="Times New Roman" w:hAnsi="Times New Roman"/>
          <w:b/>
          <w:bCs/>
          <w:color w:val="000000"/>
          <w:sz w:val="27"/>
          <w:szCs w:val="27"/>
        </w:rPr>
        <w:t xml:space="preserve"> Hill-Lombardi; Alternates:  Ellen La Forge, Anthony Lee, Martha </w:t>
      </w:r>
      <w:proofErr w:type="spellStart"/>
      <w:r w:rsidRPr="000D5468">
        <w:rPr>
          <w:rFonts w:ascii="Times New Roman" w:eastAsia="Times New Roman" w:hAnsi="Times New Roman"/>
          <w:b/>
          <w:bCs/>
          <w:color w:val="000000"/>
          <w:sz w:val="27"/>
          <w:szCs w:val="27"/>
        </w:rPr>
        <w:t>Loesch</w:t>
      </w:r>
      <w:proofErr w:type="spellEnd"/>
      <w:r w:rsidRPr="000D5468">
        <w:rPr>
          <w:rFonts w:ascii="Times New Roman" w:eastAsia="Times New Roman" w:hAnsi="Times New Roman"/>
          <w:b/>
          <w:bCs/>
          <w:color w:val="000000"/>
          <w:sz w:val="27"/>
          <w:szCs w:val="27"/>
        </w:rPr>
        <w:t xml:space="preserve">, Joyce Wright. </w:t>
      </w:r>
      <w:r w:rsidRPr="000D5468">
        <w:rPr>
          <w:rFonts w:ascii="Times New Roman" w:eastAsia="Times New Roman" w:hAnsi="Times New Roman"/>
          <w:b/>
          <w:bCs/>
          <w:color w:val="000000"/>
        </w:rPr>
        <w: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2.    The meeting was called to order by the Chair, King Mott, at 1:33 p.m.</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3.    The Provost, Dr. Travis gave his report to the Senate.  He was accompanied by Susan Basso, Associate Vice-President for Human Resources, and Gregory Burton, Associate Provost for Finance, Planning and Assessment.  Dr. Travis reported that thanks to Monsignor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 xml:space="preserve">, the compensation for the faculty would be brought up to the CUPA median as reported by the Sibson Group effective as of July 1, 2007.  In addition, the 3 percent increment would be added to that amount.  The President was able to provide the funds for this change based upon the fact that our fall enrollments had not only met the budget figures but appears to exceed the budgeted enrollments.  The present deposits are approximately 1250 plus </w:t>
      </w:r>
      <w:proofErr w:type="spellStart"/>
      <w:r w:rsidRPr="000D5468">
        <w:rPr>
          <w:rFonts w:ascii="Garamond" w:eastAsia="Times New Roman" w:hAnsi="Garamond"/>
          <w:b/>
          <w:bCs/>
          <w:color w:val="000000"/>
          <w:sz w:val="27"/>
          <w:szCs w:val="27"/>
        </w:rPr>
        <w:t>thos</w:t>
      </w:r>
      <w:proofErr w:type="spellEnd"/>
      <w:r w:rsidRPr="000D5468">
        <w:rPr>
          <w:rFonts w:ascii="Garamond" w:eastAsia="Times New Roman" w:hAnsi="Garamond"/>
          <w:b/>
          <w:bCs/>
          <w:color w:val="000000"/>
          <w:sz w:val="27"/>
          <w:szCs w:val="27"/>
        </w:rPr>
        <w:t xml:space="preserve"> anticipated from the Seton Scholars currently attending Seton Hall University during the summer.  Monsignor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 xml:space="preserve"> would soon be sending an announcement concerning this action within the next few weeks.  Susan Basso reported that the CUPA median would be based upon discipline and years in rank.  For the faculty, the total cost to the University would be approximately $1.7 million in salary plus benefits.  The Provost indicated that there would be 283 faculty members who would be receiving this benefit plus some additional faculty members from the Library.</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King Mott thanked Provost Travis for his service to Seton Hall University which was followed by a round of applause from the Faculty Senate.</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xml:space="preserve">        It was moved, seconded and unanimously adopted that the Faculty Senate formally </w:t>
      </w:r>
      <w:proofErr w:type="gramStart"/>
      <w:r w:rsidRPr="000D5468">
        <w:rPr>
          <w:rFonts w:ascii="Garamond" w:eastAsia="Times New Roman" w:hAnsi="Garamond"/>
          <w:b/>
          <w:bCs/>
          <w:color w:val="000000"/>
          <w:sz w:val="27"/>
          <w:szCs w:val="27"/>
        </w:rPr>
        <w:t>thank</w:t>
      </w:r>
      <w:proofErr w:type="gramEnd"/>
      <w:r w:rsidRPr="000D5468">
        <w:rPr>
          <w:rFonts w:ascii="Garamond" w:eastAsia="Times New Roman" w:hAnsi="Garamond"/>
          <w:b/>
          <w:bCs/>
          <w:color w:val="000000"/>
          <w:sz w:val="27"/>
          <w:szCs w:val="27"/>
        </w:rPr>
        <w:t xml:space="preserve"> Monsignor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 xml:space="preserve"> for his actions in improving Seton Hall University.  Shortly after the meeting on June 1, 2007, the Executive Secretary forwarded the following e-mail to Msgr. </w:t>
      </w:r>
      <w:proofErr w:type="spellStart"/>
      <w:r w:rsidRPr="000D5468">
        <w:rPr>
          <w:rFonts w:ascii="Garamond" w:eastAsia="Times New Roman" w:hAnsi="Garamond"/>
          <w:b/>
          <w:bCs/>
          <w:color w:val="000000"/>
          <w:sz w:val="27"/>
          <w:szCs w:val="27"/>
        </w:rPr>
        <w:t>Sheeran</w:t>
      </w:r>
      <w:proofErr w:type="spellEnd"/>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color w:val="0000FF"/>
        </w:rPr>
        <w:t xml:space="preserve">"The Faculty Senate of Seton Hall University extends gratitude and appreciation to Msgr. Robert </w:t>
      </w:r>
      <w:proofErr w:type="spellStart"/>
      <w:r w:rsidRPr="000D5468">
        <w:rPr>
          <w:rFonts w:ascii="Times New Roman" w:eastAsia="Times New Roman" w:hAnsi="Times New Roman"/>
          <w:color w:val="0000FF"/>
        </w:rPr>
        <w:t>Sheeran</w:t>
      </w:r>
      <w:proofErr w:type="spellEnd"/>
      <w:r w:rsidRPr="000D5468">
        <w:rPr>
          <w:rFonts w:ascii="Times New Roman" w:eastAsia="Times New Roman" w:hAnsi="Times New Roman"/>
          <w:color w:val="0000FF"/>
        </w:rPr>
        <w:t xml:space="preserve">, S.T.D. for his leadership in improving faculty compensation.  The Senate on behalf of the entire faculty of the University recognizes the commitment to academic excellence and to the University faculty that this decision represents.  We look forward to working together in accomplishing our common goals.  </w:t>
      </w:r>
      <w:proofErr w:type="gramStart"/>
      <w:r w:rsidRPr="000D5468">
        <w:rPr>
          <w:rFonts w:ascii="Times New Roman" w:eastAsia="Times New Roman" w:hAnsi="Times New Roman"/>
          <w:i/>
          <w:iCs/>
          <w:color w:val="0000FF"/>
        </w:rPr>
        <w:t xml:space="preserve">Hazard </w:t>
      </w:r>
      <w:proofErr w:type="spellStart"/>
      <w:r w:rsidRPr="000D5468">
        <w:rPr>
          <w:rFonts w:ascii="Times New Roman" w:eastAsia="Times New Roman" w:hAnsi="Times New Roman"/>
          <w:i/>
          <w:iCs/>
          <w:color w:val="0000FF"/>
        </w:rPr>
        <w:t>zet</w:t>
      </w:r>
      <w:proofErr w:type="spellEnd"/>
      <w:r w:rsidRPr="000D5468">
        <w:rPr>
          <w:rFonts w:ascii="Times New Roman" w:eastAsia="Times New Roman" w:hAnsi="Times New Roman"/>
          <w:i/>
          <w:iCs/>
          <w:color w:val="0000FF"/>
        </w:rPr>
        <w:t xml:space="preserve"> forward</w:t>
      </w:r>
      <w:r w:rsidRPr="000D5468">
        <w:rPr>
          <w:rFonts w:ascii="Times New Roman" w:eastAsia="Times New Roman" w:hAnsi="Times New Roman"/>
          <w:color w:val="0000FF"/>
        </w:rPr>
        <w:t>!"</w:t>
      </w:r>
      <w:proofErr w:type="gramEnd"/>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xml:space="preserve">         It was moved, seconded and unanimously adopted that the Faculty Senate formally </w:t>
      </w:r>
      <w:proofErr w:type="gramStart"/>
      <w:r w:rsidRPr="000D5468">
        <w:rPr>
          <w:rFonts w:ascii="Times New Roman" w:eastAsia="Times New Roman" w:hAnsi="Times New Roman"/>
          <w:b/>
          <w:bCs/>
          <w:color w:val="000000"/>
        </w:rPr>
        <w:t>thank</w:t>
      </w:r>
      <w:proofErr w:type="gramEnd"/>
      <w:r w:rsidRPr="000D5468">
        <w:rPr>
          <w:rFonts w:ascii="Times New Roman" w:eastAsia="Times New Roman" w:hAnsi="Times New Roman"/>
          <w:b/>
          <w:bCs/>
          <w:color w:val="000000"/>
        </w:rPr>
        <w:t xml:space="preserve"> Provost Travis for his service to Seton Hall University.  Shortly after the meeting on June 1, 2007, the Executive Secretary forwarded the following e-mail to Provost Travis: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color w:val="0000FF"/>
        </w:rPr>
        <w:t xml:space="preserve">"The Faculty Senate of Seton Hall University extends its sincere thanks to Dr. Frederick Travis for your service and leadership as Provost of the University over the past year and a half.  Your collegial spirit and good humor have made it possible for us to work through the easy and the difficult issues we have faced together.  We wish you all the best in your retirement. </w:t>
      </w:r>
      <w:proofErr w:type="gramStart"/>
      <w:r w:rsidRPr="000D5468">
        <w:rPr>
          <w:rFonts w:ascii="Times New Roman" w:eastAsia="Times New Roman" w:hAnsi="Times New Roman"/>
          <w:i/>
          <w:iCs/>
          <w:color w:val="0000FF"/>
        </w:rPr>
        <w:t xml:space="preserve">Hazard </w:t>
      </w:r>
      <w:proofErr w:type="spellStart"/>
      <w:r w:rsidRPr="000D5468">
        <w:rPr>
          <w:rFonts w:ascii="Times New Roman" w:eastAsia="Times New Roman" w:hAnsi="Times New Roman"/>
          <w:i/>
          <w:iCs/>
          <w:color w:val="0000FF"/>
        </w:rPr>
        <w:t>zet</w:t>
      </w:r>
      <w:proofErr w:type="spellEnd"/>
      <w:r w:rsidRPr="000D5468">
        <w:rPr>
          <w:rFonts w:ascii="Times New Roman" w:eastAsia="Times New Roman" w:hAnsi="Times New Roman"/>
          <w:i/>
          <w:iCs/>
          <w:color w:val="0000FF"/>
        </w:rPr>
        <w:t xml:space="preserve"> forward</w:t>
      </w:r>
      <w:r w:rsidRPr="000D5468">
        <w:rPr>
          <w:rFonts w:ascii="Times New Roman" w:eastAsia="Times New Roman" w:hAnsi="Times New Roman"/>
          <w:color w:val="0000FF"/>
        </w:rPr>
        <w:t>."</w:t>
      </w:r>
      <w:proofErr w:type="gramEnd"/>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Times New Roman" w:eastAsia="Times New Roman" w:hAnsi="Times New Roman"/>
          <w:color w:val="0000FF"/>
        </w:rPr>
        <w:t xml:space="preserve">        </w:t>
      </w:r>
      <w:r w:rsidRPr="000D5468">
        <w:rPr>
          <w:rFonts w:ascii="Times New Roman" w:eastAsia="Times New Roman" w:hAnsi="Times New Roman"/>
          <w:color w:val="000000"/>
        </w:rPr>
        <w:t>Later that evening, the Executive Secretary received the following communication from Provost Travis:</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Verdana" w:eastAsia="Times New Roman" w:hAnsi="Verdana"/>
          <w:color w:val="0000FF"/>
          <w:sz w:val="20"/>
          <w:szCs w:val="20"/>
        </w:rPr>
        <w:t>"Dear Bob</w:t>
      </w:r>
      <w:proofErr w:type="gramStart"/>
      <w:r w:rsidRPr="000D5468">
        <w:rPr>
          <w:rFonts w:ascii="Verdana" w:eastAsia="Times New Roman" w:hAnsi="Verdana"/>
          <w:color w:val="0000FF"/>
          <w:sz w:val="20"/>
          <w:szCs w:val="20"/>
        </w:rPr>
        <w:t>,</w:t>
      </w:r>
      <w:proofErr w:type="gramEnd"/>
      <w:r w:rsidRPr="000D5468">
        <w:rPr>
          <w:rFonts w:ascii="Verdana" w:eastAsia="Times New Roman" w:hAnsi="Verdana"/>
          <w:color w:val="0000FF"/>
          <w:sz w:val="20"/>
          <w:szCs w:val="20"/>
        </w:rPr>
        <w:br/>
      </w:r>
      <w:r w:rsidRPr="000D5468">
        <w:rPr>
          <w:rFonts w:ascii="Verdana" w:eastAsia="Times New Roman" w:hAnsi="Verdana"/>
          <w:color w:val="0000FF"/>
          <w:sz w:val="20"/>
          <w:szCs w:val="20"/>
        </w:rPr>
        <w:br/>
        <w:t xml:space="preserve">Please convey to the Senate my heartfelt thank you for these more than kind words.  Rest assured that Seton Hall and its faculty will always have a cherished place in my memory as well as in my heart. </w:t>
      </w:r>
      <w:r w:rsidRPr="000D5468">
        <w:rPr>
          <w:rFonts w:ascii="Verdana" w:eastAsia="Times New Roman" w:hAnsi="Verdana"/>
          <w:color w:val="0000FF"/>
          <w:sz w:val="20"/>
          <w:szCs w:val="20"/>
        </w:rPr>
        <w:br/>
      </w:r>
      <w:r w:rsidRPr="000D5468">
        <w:rPr>
          <w:rFonts w:ascii="Verdana" w:eastAsia="Times New Roman" w:hAnsi="Verdana"/>
          <w:color w:val="0000FF"/>
          <w:sz w:val="20"/>
          <w:szCs w:val="20"/>
        </w:rPr>
        <w:br/>
        <w:t>Gratefully</w:t>
      </w:r>
      <w:proofErr w:type="gramStart"/>
      <w:r w:rsidRPr="000D5468">
        <w:rPr>
          <w:rFonts w:ascii="Verdana" w:eastAsia="Times New Roman" w:hAnsi="Verdana"/>
          <w:color w:val="0000FF"/>
          <w:sz w:val="20"/>
          <w:szCs w:val="20"/>
        </w:rPr>
        <w:t>,</w:t>
      </w:r>
      <w:proofErr w:type="gramEnd"/>
      <w:r w:rsidRPr="000D5468">
        <w:rPr>
          <w:rFonts w:ascii="Verdana" w:eastAsia="Times New Roman" w:hAnsi="Verdana"/>
          <w:color w:val="0000FF"/>
          <w:sz w:val="20"/>
          <w:szCs w:val="20"/>
        </w:rPr>
        <w:br/>
      </w:r>
      <w:r w:rsidRPr="000D5468">
        <w:rPr>
          <w:rFonts w:ascii="Verdana" w:eastAsia="Times New Roman" w:hAnsi="Verdana"/>
          <w:color w:val="0000FF"/>
          <w:sz w:val="20"/>
          <w:szCs w:val="20"/>
        </w:rPr>
        <w:br/>
        <w:t>Fred"</w:t>
      </w:r>
      <w:r w:rsidRPr="000D5468">
        <w:rPr>
          <w:rFonts w:ascii="Verdana" w:eastAsia="Times New Roman" w:hAnsi="Verdana"/>
          <w:color w:val="0000FF"/>
          <w:sz w:val="20"/>
          <w:szCs w:val="20"/>
        </w:rPr>
        <w:br/>
      </w:r>
      <w:r w:rsidRPr="000D5468">
        <w:rPr>
          <w:rFonts w:ascii="Verdana" w:eastAsia="Times New Roman" w:hAnsi="Verdana"/>
          <w:color w:val="000000"/>
          <w:sz w:val="20"/>
          <w:szCs w:val="20"/>
        </w:rPr>
        <w:br/>
      </w:r>
      <w:r w:rsidRPr="000D5468">
        <w:rPr>
          <w:rFonts w:ascii="Garamond" w:eastAsia="Times New Roman" w:hAnsi="Garamond"/>
          <w:b/>
          <w:bCs/>
          <w:color w:val="000000"/>
          <w:sz w:val="27"/>
          <w:szCs w:val="27"/>
        </w:rPr>
        <w:t xml:space="preserve">4.    The meeting resumed.  At the motion to approve the </w:t>
      </w:r>
      <w:hyperlink r:id="rId142" w:history="1">
        <w:r w:rsidRPr="000D5468">
          <w:rPr>
            <w:rFonts w:ascii="Garamond" w:eastAsia="Times New Roman" w:hAnsi="Garamond"/>
            <w:b/>
            <w:bCs/>
            <w:color w:val="996600"/>
            <w:sz w:val="27"/>
            <w:szCs w:val="27"/>
            <w:u w:val="single"/>
          </w:rPr>
          <w:t>agenda</w:t>
        </w:r>
      </w:hyperlink>
      <w:r w:rsidRPr="000D5468">
        <w:rPr>
          <w:rFonts w:ascii="Garamond" w:eastAsia="Times New Roman" w:hAnsi="Garamond"/>
          <w:b/>
          <w:bCs/>
          <w:color w:val="000000"/>
          <w:sz w:val="27"/>
          <w:szCs w:val="27"/>
        </w:rPr>
        <w:t>, it was requested that the Report of the Admissions Committee be moved up to the first report of Committees. Without objection the agenda as amended was approved.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5.    Without objection the </w:t>
      </w:r>
      <w:hyperlink r:id="rId143" w:history="1">
        <w:r w:rsidRPr="000D5468">
          <w:rPr>
            <w:rFonts w:ascii="Garamond" w:eastAsia="Times New Roman" w:hAnsi="Garamond"/>
            <w:b/>
            <w:bCs/>
            <w:color w:val="996600"/>
            <w:sz w:val="27"/>
            <w:szCs w:val="27"/>
            <w:u w:val="single"/>
          </w:rPr>
          <w:t>draft</w:t>
        </w:r>
      </w:hyperlink>
      <w:r w:rsidRPr="000D5468">
        <w:rPr>
          <w:rFonts w:ascii="Garamond" w:eastAsia="Times New Roman" w:hAnsi="Garamond"/>
          <w:b/>
          <w:bCs/>
          <w:color w:val="000000"/>
          <w:sz w:val="27"/>
          <w:szCs w:val="27"/>
        </w:rPr>
        <w:t xml:space="preserve"> of the minutes of the May meeting was accepted.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6.    The Executive Committee </w:t>
      </w:r>
      <w:hyperlink r:id="rId14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given by the Chair, King Mott.    Without objection, the report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At the request of the Chair and the body, George Brown, together with the Nominations and Elections Committee, was asked to conduct the "election" of members of the 3.7.d Committee.  Basically, this involved ranking the faculty </w:t>
      </w:r>
      <w:r w:rsidRPr="000D5468">
        <w:rPr>
          <w:rFonts w:ascii="Garamond" w:eastAsia="Times New Roman" w:hAnsi="Garamond"/>
          <w:b/>
          <w:bCs/>
          <w:color w:val="000000"/>
          <w:sz w:val="27"/>
          <w:szCs w:val="27"/>
        </w:rPr>
        <w:lastRenderedPageBreak/>
        <w:t>members who had agreed to serve on that committee.  The election was held and the final results would be reported to the Executive Committee as soon as possible, in case they are needed, and to the Faculty Senate at its regular meeting in September.</w:t>
      </w:r>
    </w:p>
    <w:p w:rsidR="000D5468" w:rsidRPr="000D5468" w:rsidRDefault="000D5468" w:rsidP="000D5468">
      <w:pPr>
        <w:spacing w:before="100" w:beforeAutospacing="1" w:after="100" w:afterAutospacing="1"/>
        <w:rPr>
          <w:rFonts w:ascii="Times New Roman" w:eastAsia="Times New Roman" w:hAnsi="Times New Roman"/>
          <w:color w:val="000000"/>
        </w:rPr>
      </w:pPr>
      <w:r w:rsidRPr="000D5468">
        <w:rPr>
          <w:rFonts w:ascii="Garamond" w:eastAsia="Times New Roman" w:hAnsi="Garamond"/>
          <w:b/>
          <w:bCs/>
          <w:color w:val="000000"/>
          <w:sz w:val="27"/>
          <w:szCs w:val="27"/>
        </w:rPr>
        <w:t>7.    Reports of standing committees and special committees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a.    The oral report of the Admissions Committee was given by its Chair, Joyce Wright.  There are nearly 1300 deposits received from entering </w:t>
      </w:r>
      <w:proofErr w:type="gramStart"/>
      <w:r w:rsidRPr="000D5468">
        <w:rPr>
          <w:rFonts w:ascii="Garamond" w:eastAsia="Times New Roman" w:hAnsi="Garamond"/>
          <w:b/>
          <w:bCs/>
          <w:color w:val="000000"/>
          <w:sz w:val="27"/>
          <w:szCs w:val="27"/>
        </w:rPr>
        <w:t>Freshman</w:t>
      </w:r>
      <w:proofErr w:type="gramEnd"/>
      <w:r w:rsidRPr="000D5468">
        <w:rPr>
          <w:rFonts w:ascii="Garamond" w:eastAsia="Times New Roman" w:hAnsi="Garamond"/>
          <w:b/>
          <w:bCs/>
          <w:color w:val="000000"/>
          <w:sz w:val="27"/>
          <w:szCs w:val="27"/>
        </w:rPr>
        <w:t xml:space="preserve">.  There were 5957 completed applications.  Without objection the oral Report of the Admissions Committee was received.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b.    Academic Policy Committee Report was given.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1.  The Co-Chair discussed the </w:t>
      </w:r>
      <w:hyperlink r:id="rId145" w:history="1">
        <w:r w:rsidRPr="000D5468">
          <w:rPr>
            <w:rFonts w:ascii="Garamond" w:eastAsia="Times New Roman" w:hAnsi="Garamond"/>
            <w:b/>
            <w:bCs/>
            <w:color w:val="996600"/>
            <w:sz w:val="27"/>
            <w:szCs w:val="27"/>
            <w:u w:val="single"/>
          </w:rPr>
          <w:t>Annual Report</w:t>
        </w:r>
      </w:hyperlink>
      <w:r w:rsidRPr="000D5468">
        <w:rPr>
          <w:rFonts w:ascii="Garamond" w:eastAsia="Times New Roman" w:hAnsi="Garamond"/>
          <w:b/>
          <w:bCs/>
          <w:color w:val="000000"/>
          <w:sz w:val="27"/>
          <w:szCs w:val="27"/>
        </w:rPr>
        <w:t>.  It was suggested that item 3 under Policies dealing with the policy on incompletes be placed in all syllabi so that students will be aware of this change.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2.  Latin American &amp; Latin Studies Program </w:t>
      </w:r>
      <w:hyperlink r:id="rId146" w:history="1">
        <w:proofErr w:type="spellStart"/>
        <w:r w:rsidRPr="000D5468">
          <w:rPr>
            <w:rFonts w:ascii="Garamond" w:eastAsia="Times New Roman" w:hAnsi="Garamond"/>
            <w:b/>
            <w:bCs/>
            <w:color w:val="996600"/>
            <w:sz w:val="27"/>
            <w:szCs w:val="27"/>
            <w:u w:val="single"/>
          </w:rPr>
          <w:t>Precis</w:t>
        </w:r>
        <w:proofErr w:type="spellEnd"/>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3.  </w:t>
      </w:r>
      <w:hyperlink r:id="rId147" w:history="1">
        <w:r w:rsidRPr="000D5468">
          <w:rPr>
            <w:rFonts w:ascii="Garamond" w:eastAsia="Times New Roman" w:hAnsi="Garamond"/>
            <w:b/>
            <w:bCs/>
            <w:color w:val="996600"/>
            <w:sz w:val="27"/>
            <w:szCs w:val="27"/>
            <w:u w:val="single"/>
          </w:rPr>
          <w:t>EPC - New Program Latino Studies</w:t>
        </w:r>
      </w:hyperlink>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4.  The following resolution was unanimously adopted: Moved that the Faculty Senate approves the major and minor in Latin American &amp; Latina/Latino studies.</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c.    Ad Hoc Committee on Academic Integrity </w:t>
      </w:r>
      <w:hyperlink r:id="rId148"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1. It was moved, seconded and adopted by a voice vote to remand the report to the Faculty Guide Committee to bring back to the Faculty Senate during the fall semester.</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2. It was moved, seconded and adopted to thank the ad hoc committee for its hard work in in preparing the report during the past year.</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d.    Without objection Academic Facilities Committee </w:t>
      </w:r>
      <w:hyperlink r:id="rId149"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e.    There was no Calendar Committee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f.    The oral report of the Compensation and Welfare Committee was given by its chair, Dr. Mirabella.  She suggested that the Committee prepare a FAQ concerning compensation to be placed on the faculty Senate home page.  Without objection, the oral report was received.</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lastRenderedPageBreak/>
        <w:t xml:space="preserve">                1. The Faculty Senate adopted the following Committee's motion that "The Faculty Senate acknowledges and accepts the President's and Provost's decision to allocate monies to raise faculty salaries.  The Faculty Senate looks forward to working with the provost on the details of this Plan."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g.    Without objection the Core Curriculum Committee </w:t>
      </w:r>
      <w:hyperlink r:id="rId150"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h.    There was no Faculty Grievance Committee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spellStart"/>
      <w:r w:rsidRPr="000D5468">
        <w:rPr>
          <w:rFonts w:ascii="Garamond" w:eastAsia="Times New Roman" w:hAnsi="Garamond"/>
          <w:b/>
          <w:bCs/>
          <w:color w:val="000000"/>
          <w:sz w:val="27"/>
          <w:szCs w:val="27"/>
        </w:rPr>
        <w:t>i</w:t>
      </w:r>
      <w:proofErr w:type="spellEnd"/>
      <w:r w:rsidRPr="000D5468">
        <w:rPr>
          <w:rFonts w:ascii="Garamond" w:eastAsia="Times New Roman" w:hAnsi="Garamond"/>
          <w:b/>
          <w:bCs/>
          <w:color w:val="000000"/>
          <w:sz w:val="27"/>
          <w:szCs w:val="27"/>
        </w:rPr>
        <w:t xml:space="preserve">.    Without objection the Faculty Guide and </w:t>
      </w:r>
      <w:proofErr w:type="spellStart"/>
      <w:r w:rsidRPr="000D5468">
        <w:rPr>
          <w:rFonts w:ascii="Garamond" w:eastAsia="Times New Roman" w:hAnsi="Garamond"/>
          <w:b/>
          <w:bCs/>
          <w:color w:val="000000"/>
          <w:sz w:val="27"/>
          <w:szCs w:val="27"/>
        </w:rPr>
        <w:t>ByLaws</w:t>
      </w:r>
      <w:proofErr w:type="spellEnd"/>
      <w:r w:rsidRPr="000D5468">
        <w:rPr>
          <w:rFonts w:ascii="Garamond" w:eastAsia="Times New Roman" w:hAnsi="Garamond"/>
          <w:b/>
          <w:bCs/>
          <w:color w:val="000000"/>
          <w:sz w:val="27"/>
          <w:szCs w:val="27"/>
        </w:rPr>
        <w:t xml:space="preserve"> Committee </w:t>
      </w:r>
      <w:hyperlink r:id="rId151" w:history="1">
        <w:r w:rsidRPr="000D5468">
          <w:rPr>
            <w:rFonts w:ascii="Garamond" w:eastAsia="Times New Roman" w:hAnsi="Garamond"/>
            <w:b/>
            <w:bCs/>
            <w:color w:val="996600"/>
            <w:sz w:val="27"/>
            <w:szCs w:val="27"/>
            <w:u w:val="single"/>
          </w:rPr>
          <w:t>Annual Report</w:t>
        </w:r>
      </w:hyperlink>
      <w:r w:rsidRPr="000D5468">
        <w:rPr>
          <w:rFonts w:ascii="Garamond" w:eastAsia="Times New Roman" w:hAnsi="Garamond"/>
          <w:b/>
          <w:bCs/>
          <w:color w:val="000000"/>
          <w:sz w:val="27"/>
          <w:szCs w:val="27"/>
        </w:rPr>
        <w:t xml:space="preserve"> was received.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j.    Instructional Technology Committee </w:t>
      </w:r>
      <w:hyperlink r:id="rId152" w:history="1">
        <w:r w:rsidRPr="000D5468">
          <w:rPr>
            <w:rFonts w:ascii="Garamond" w:eastAsia="Times New Roman" w:hAnsi="Garamond"/>
            <w:b/>
            <w:bCs/>
            <w:color w:val="996600"/>
            <w:sz w:val="27"/>
            <w:szCs w:val="27"/>
            <w:u w:val="single"/>
          </w:rPr>
          <w:t>Report</w:t>
        </w:r>
      </w:hyperlink>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1.    </w:t>
      </w:r>
      <w:hyperlink r:id="rId153" w:history="1">
        <w:r w:rsidRPr="000D5468">
          <w:rPr>
            <w:rFonts w:ascii="Garamond" w:eastAsia="Times New Roman" w:hAnsi="Garamond"/>
            <w:b/>
            <w:bCs/>
            <w:color w:val="996600"/>
            <w:sz w:val="27"/>
            <w:szCs w:val="27"/>
            <w:u w:val="single"/>
          </w:rPr>
          <w:t>Resolutions</w:t>
        </w:r>
      </w:hyperlink>
      <w:r w:rsidRPr="000D5468">
        <w:rPr>
          <w:rFonts w:ascii="Garamond" w:eastAsia="Times New Roman" w:hAnsi="Garamond"/>
          <w:b/>
          <w:bCs/>
          <w:color w:val="000000"/>
          <w:sz w:val="27"/>
          <w:szCs w:val="27"/>
        </w:rPr>
        <w:t xml:space="preserve"> on evaluations</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The following resolutions as amended were unanimously adopted by the Faculty Senate, except for item #4 for which there was one abstention:</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RESOLUTION on the introduction of on-line evaluations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Rationale:  With the expansion of on-line course offerings, the proliferation of tools such as Asset and Blackboard and the growing institutional emphasis on educational assessment, there is now both a demand and a means for developing on-line course evaluations.  For web based courses this is an immediate necessity, but it is also likely that the current in-class evaluation forms may soon be replaced or supplemented by a standardized on-line instrument.  Faculty Senate recognizes and welcomes the opportunities for improving the quality of assessment by moving to an on-line evaluation.  But the Senate also recognizes the sensitive nature of student course evaluations and the need to insure the confidentiality and integrity of the process. Toward that end the Senate endorses the following recommendations: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1)  Any new university-wide instruments of evaluation should be created in consultation with faculty members and should only be brought into use after review and approval by the Faculty Senate and its relevant committees.  Instruments implemented on the level of individual colleges or departments should be reviewed by those bodies.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2)  Any new instruments should offer not only uniform standardized questions but also space for open ended responses and customizable questions corresponding to the needs of individual faculty members and departments.</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t> 3)  All possible steps should be taken to maintain the absolute confidentiality of the evaluation process both for students and faculty.</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Times New Roman" w:eastAsia="Times New Roman" w:hAnsi="Times New Roman"/>
          <w:b/>
          <w:bCs/>
          <w:color w:val="000000"/>
        </w:rPr>
        <w:lastRenderedPageBreak/>
        <w:t xml:space="preserve"> 4)  New methods of assessment should not have any bearing on the ways in which evaluations are used.  Any changes in access to the results of assessments and the use of these data in performance review, tenure, promotion and other instances must be specifically discussed and approved by the appropriate bodies and in accordance with the Faculty Guide.  Such changes must not occur merely by virtue of the transition to an on-line format.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k.     Without objection the </w:t>
      </w:r>
      <w:hyperlink r:id="rId154"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of the Library Committee was received.  The Committee requested that the motion which was part of their report be presented as early as possible at the September meeting of the Faculty Senate.</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xml:space="preserve">        </w:t>
      </w:r>
      <w:proofErr w:type="gramStart"/>
      <w:r w:rsidRPr="000D5468">
        <w:rPr>
          <w:rFonts w:ascii="Garamond" w:eastAsia="Times New Roman" w:hAnsi="Garamond"/>
          <w:b/>
          <w:bCs/>
          <w:color w:val="000000"/>
          <w:sz w:val="27"/>
          <w:szCs w:val="27"/>
        </w:rPr>
        <w:t>l</w:t>
      </w:r>
      <w:proofErr w:type="gramEnd"/>
      <w:r w:rsidRPr="000D5468">
        <w:rPr>
          <w:rFonts w:ascii="Garamond" w:eastAsia="Times New Roman" w:hAnsi="Garamond"/>
          <w:b/>
          <w:bCs/>
          <w:color w:val="000000"/>
          <w:sz w:val="27"/>
          <w:szCs w:val="27"/>
        </w:rPr>
        <w:t xml:space="preserve">.    he oral report of the Nominations, Elections, and Appointments Committee was given by Amy </w:t>
      </w:r>
      <w:proofErr w:type="spellStart"/>
      <w:r w:rsidRPr="000D5468">
        <w:rPr>
          <w:rFonts w:ascii="Garamond" w:eastAsia="Times New Roman" w:hAnsi="Garamond"/>
          <w:b/>
          <w:bCs/>
          <w:color w:val="000000"/>
          <w:sz w:val="27"/>
          <w:szCs w:val="27"/>
        </w:rPr>
        <w:t>Silvestri</w:t>
      </w:r>
      <w:proofErr w:type="spellEnd"/>
      <w:r w:rsidRPr="000D5468">
        <w:rPr>
          <w:rFonts w:ascii="Garamond" w:eastAsia="Times New Roman" w:hAnsi="Garamond"/>
          <w:b/>
          <w:bCs/>
          <w:color w:val="000000"/>
          <w:sz w:val="27"/>
          <w:szCs w:val="27"/>
        </w:rPr>
        <w:t xml:space="preserve"> and received without objection. </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m.     There was no Program Review Committee Report.</w:t>
      </w:r>
    </w:p>
    <w:p w:rsidR="000D5468" w:rsidRPr="000D5468" w:rsidRDefault="000D5468" w:rsidP="000D5468">
      <w:pPr>
        <w:spacing w:before="100" w:beforeAutospacing="1" w:after="100" w:afterAutospacing="1"/>
        <w:rPr>
          <w:rFonts w:ascii="Times New Roman" w:eastAsia="Times New Roman" w:hAnsi="Times New Roman"/>
          <w:b/>
          <w:bCs/>
          <w:color w:val="000000"/>
        </w:rPr>
      </w:pPr>
      <w:r w:rsidRPr="000D5468">
        <w:rPr>
          <w:rFonts w:ascii="Garamond" w:eastAsia="Times New Roman" w:hAnsi="Garamond"/>
          <w:b/>
          <w:bCs/>
          <w:color w:val="000000"/>
          <w:sz w:val="27"/>
          <w:szCs w:val="27"/>
        </w:rPr>
        <w:t>        n.    There was no Faculty Development Committee Report.</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o.    The oral report of the Ad Hoc Committee on University </w:t>
      </w:r>
      <w:proofErr w:type="spellStart"/>
      <w:r w:rsidRPr="000D5468">
        <w:rPr>
          <w:rFonts w:ascii="Garamond" w:eastAsia="Times New Roman" w:hAnsi="Garamond"/>
          <w:b/>
          <w:bCs/>
          <w:color w:val="000000"/>
          <w:sz w:val="27"/>
          <w:szCs w:val="27"/>
        </w:rPr>
        <w:t>Ombuds</w:t>
      </w:r>
      <w:proofErr w:type="spellEnd"/>
      <w:r w:rsidRPr="000D5468">
        <w:rPr>
          <w:rFonts w:ascii="Garamond" w:eastAsia="Times New Roman" w:hAnsi="Garamond"/>
          <w:b/>
          <w:bCs/>
          <w:color w:val="000000"/>
          <w:sz w:val="27"/>
          <w:szCs w:val="27"/>
        </w:rPr>
        <w:t xml:space="preserve"> Office was given by Paula Alexander and received without objection.</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        p.    The graduate </w:t>
      </w:r>
      <w:proofErr w:type="spellStart"/>
      <w:r w:rsidRPr="000D5468">
        <w:rPr>
          <w:rFonts w:ascii="Garamond" w:eastAsia="Times New Roman" w:hAnsi="Garamond"/>
          <w:b/>
          <w:bCs/>
          <w:color w:val="000000"/>
          <w:sz w:val="27"/>
          <w:szCs w:val="27"/>
        </w:rPr>
        <w:t>Graduate</w:t>
      </w:r>
      <w:proofErr w:type="spellEnd"/>
      <w:r w:rsidRPr="000D5468">
        <w:rPr>
          <w:rFonts w:ascii="Garamond" w:eastAsia="Times New Roman" w:hAnsi="Garamond"/>
          <w:b/>
          <w:bCs/>
          <w:color w:val="000000"/>
          <w:sz w:val="27"/>
          <w:szCs w:val="27"/>
        </w:rPr>
        <w:t xml:space="preserve"> Council Liaison </w:t>
      </w:r>
      <w:hyperlink r:id="rId155" w:history="1">
        <w:r w:rsidRPr="000D5468">
          <w:rPr>
            <w:rFonts w:ascii="Garamond" w:eastAsia="Times New Roman" w:hAnsi="Garamond"/>
            <w:b/>
            <w:bCs/>
            <w:color w:val="996600"/>
            <w:sz w:val="27"/>
            <w:szCs w:val="27"/>
            <w:u w:val="single"/>
          </w:rPr>
          <w:t>Report</w:t>
        </w:r>
      </w:hyperlink>
      <w:r w:rsidRPr="000D5468">
        <w:rPr>
          <w:rFonts w:ascii="Garamond" w:eastAsia="Times New Roman" w:hAnsi="Garamond"/>
          <w:b/>
          <w:bCs/>
          <w:color w:val="000000"/>
          <w:sz w:val="27"/>
          <w:szCs w:val="27"/>
        </w:rPr>
        <w:t xml:space="preserve"> was received without objection.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The Chair reminded the Senate that Faculty Convocation would be held on September 7th so that the next meeting of the Faculty Senate would be held on September 14th.  The Secretary was ordered to contact each committee so that they could elect chairs for the coming year and that the committees could immediately begin work in sufficient time so as to have all reports available for the first meeting in the fall semester.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 xml:space="preserve">It was noted that the October 12th meeting was on the fall break weekend. </w:t>
      </w:r>
    </w:p>
    <w:p w:rsidR="000D5468" w:rsidRPr="000D5468" w:rsidRDefault="000D5468" w:rsidP="000D5468">
      <w:pPr>
        <w:spacing w:before="100" w:beforeAutospacing="1" w:after="100" w:afterAutospacing="1"/>
        <w:rPr>
          <w:rFonts w:ascii="Garamond" w:eastAsia="Times New Roman" w:hAnsi="Garamond"/>
          <w:b/>
          <w:bCs/>
          <w:color w:val="000000"/>
          <w:sz w:val="27"/>
          <w:szCs w:val="27"/>
        </w:rPr>
      </w:pPr>
      <w:r w:rsidRPr="000D5468">
        <w:rPr>
          <w:rFonts w:ascii="Garamond" w:eastAsia="Times New Roman" w:hAnsi="Garamond"/>
          <w:b/>
          <w:bCs/>
          <w:color w:val="000000"/>
          <w:sz w:val="27"/>
          <w:szCs w:val="27"/>
        </w:rPr>
        <w:t>The meeting was adjourned at 3:35 p.m.</w:t>
      </w:r>
    </w:p>
    <w:p w:rsidR="000D5468" w:rsidRDefault="000D5468"/>
    <w:p w:rsidR="000D5468" w:rsidRDefault="000D5468"/>
    <w:sectPr w:rsidR="000D5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68"/>
    <w:rsid w:val="000D5468"/>
    <w:rsid w:val="007D3E76"/>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2176">
      <w:bodyDiv w:val="1"/>
      <w:marLeft w:val="0"/>
      <w:marRight w:val="0"/>
      <w:marTop w:val="0"/>
      <w:marBottom w:val="0"/>
      <w:divBdr>
        <w:top w:val="none" w:sz="0" w:space="0" w:color="auto"/>
        <w:left w:val="none" w:sz="0" w:space="0" w:color="auto"/>
        <w:bottom w:val="none" w:sz="0" w:space="0" w:color="auto"/>
        <w:right w:val="none" w:sz="0" w:space="0" w:color="auto"/>
      </w:divBdr>
      <w:divsChild>
        <w:div w:id="855584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68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95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01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1568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9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99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13503038">
      <w:bodyDiv w:val="1"/>
      <w:marLeft w:val="0"/>
      <w:marRight w:val="0"/>
      <w:marTop w:val="0"/>
      <w:marBottom w:val="0"/>
      <w:divBdr>
        <w:top w:val="none" w:sz="0" w:space="0" w:color="auto"/>
        <w:left w:val="none" w:sz="0" w:space="0" w:color="auto"/>
        <w:bottom w:val="none" w:sz="0" w:space="0" w:color="auto"/>
        <w:right w:val="none" w:sz="0" w:space="0" w:color="auto"/>
      </w:divBdr>
    </w:div>
    <w:div w:id="1196113367">
      <w:bodyDiv w:val="1"/>
      <w:marLeft w:val="0"/>
      <w:marRight w:val="0"/>
      <w:marTop w:val="0"/>
      <w:marBottom w:val="0"/>
      <w:divBdr>
        <w:top w:val="none" w:sz="0" w:space="0" w:color="auto"/>
        <w:left w:val="none" w:sz="0" w:space="0" w:color="auto"/>
        <w:bottom w:val="none" w:sz="0" w:space="0" w:color="auto"/>
        <w:right w:val="none" w:sz="0" w:space="0" w:color="auto"/>
      </w:divBdr>
    </w:div>
    <w:div w:id="1251157085">
      <w:bodyDiv w:val="1"/>
      <w:marLeft w:val="0"/>
      <w:marRight w:val="0"/>
      <w:marTop w:val="0"/>
      <w:marBottom w:val="0"/>
      <w:divBdr>
        <w:top w:val="none" w:sz="0" w:space="0" w:color="auto"/>
        <w:left w:val="none" w:sz="0" w:space="0" w:color="auto"/>
        <w:bottom w:val="none" w:sz="0" w:space="0" w:color="auto"/>
        <w:right w:val="none" w:sz="0" w:space="0" w:color="auto"/>
      </w:divBdr>
      <w:divsChild>
        <w:div w:id="833641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824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429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87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wadmich\Desktop\Old%20Senate%20Files\archives%20from%20old%20website\Meeting%20Documents%20and%20Minutes%2006-07\October%202006\Compensation%20Committee%20Report%20October%202006.doc" TargetMode="External"/><Relationship Id="rId117" Type="http://schemas.openxmlformats.org/officeDocument/2006/relationships/hyperlink" Target="file:///C:\Users\awadmich\Desktop\Old%20Senate%20Files\archives%20from%20old%20website\Meeting%20Documents%20and%20Minutes%2006-07\April%202007\FGBLC%20Minutes%204_11_07.doc" TargetMode="External"/><Relationship Id="rId21" Type="http://schemas.openxmlformats.org/officeDocument/2006/relationships/hyperlink" Target="file:///C:\Users\awadmich\Desktop\Old%20Senate%20Files\archives%20from%20old%20website\Meeting%20Documents%20and%20Minutes%2006-07\October%202006\EPC--Graduate%20Certificates%20Proposal%204-21-06.pdf" TargetMode="External"/><Relationship Id="rId42" Type="http://schemas.openxmlformats.org/officeDocument/2006/relationships/hyperlink" Target="file:///C:\Users\awadmich\Desktop\Old%20Senate%20Files\archives%20from%20old%20website\Meeting%20Documents%20and%20Minutes%2006-07\November%202006\Program%20Review%20NovemberReport.doc" TargetMode="External"/><Relationship Id="rId47" Type="http://schemas.openxmlformats.org/officeDocument/2006/relationships/hyperlink" Target="file:///C:\Users\awadmich\Desktop\Old%20Senate%20Files\archives%20from%20old%20website\Meeting%20Documents%20and%20Minutes%2006-07\December%202006\Corrected%20Minutes%20for%2011-03.htm" TargetMode="External"/><Relationship Id="rId63" Type="http://schemas.openxmlformats.org/officeDocument/2006/relationships/hyperlink" Target="file:///C:\Users\awadmich\Desktop\Old%20Senate%20Files\archives%20from%20old%20website\Meeting%20Documents%20and%20Minutes%2006-07\January%202007\Compensation%20Committee%20Report.htm" TargetMode="External"/><Relationship Id="rId68" Type="http://schemas.openxmlformats.org/officeDocument/2006/relationships/hyperlink" Target="file:///C:\Users\awadmich\Desktop\Old%20Senate%20Files\archives%20from%20old%20website\Meeting%20Documents%20and%20Minutes%2006-07\January%202007\Library%20Committee%20Meeting%20Report.doc" TargetMode="External"/><Relationship Id="rId84" Type="http://schemas.openxmlformats.org/officeDocument/2006/relationships/hyperlink" Target="http://www.provost.shu.edu/senate/Meeting%20Documents%20and%20Minutes%2006-07/March%202007/Compensation%20Committee%20Report.htm" TargetMode="External"/><Relationship Id="rId89" Type="http://schemas.openxmlformats.org/officeDocument/2006/relationships/hyperlink" Target="file:///C:\Users\awadmich\Desktop\Old%20Senate%20Files\archives%20from%20old%20website\Meeting%20Documents%20and%20Minutes%2006-07\April%202007\Agenda%20APR%2013%202007.htm" TargetMode="External"/><Relationship Id="rId112" Type="http://schemas.openxmlformats.org/officeDocument/2006/relationships/hyperlink" Target="file:///C:\Users\awadmich\Desktop\Old%20Senate%20Files\archives%20from%20old%20website\Meeting%20Documents%20and%20Minutes%2006-07\April%202007\Family%20Studies%20Precis%20Final%2004%2010%2007.doc" TargetMode="External"/><Relationship Id="rId133" Type="http://schemas.openxmlformats.org/officeDocument/2006/relationships/hyperlink" Target="file:///C:\Users\awadmich\Desktop\Old%20Senate%20Files\archives%20from%20old%20website\Meeting%20Documents%20and%20Minutes%2006-07\May%202007\Signature%20Course%202%20(CORE%202101).doc" TargetMode="External"/><Relationship Id="rId138" Type="http://schemas.openxmlformats.org/officeDocument/2006/relationships/hyperlink" Target="file:///C:\Users\awadmich\Desktop\Old%20Senate%20Files\archives%20from%20old%20website\Meeting%20Documents%20and%20Minutes%2006-07\May%202007\Core%20Curriculum%20Report%20May%202007.doc" TargetMode="External"/><Relationship Id="rId154" Type="http://schemas.openxmlformats.org/officeDocument/2006/relationships/hyperlink" Target="file:///C:\Users\awadmich\Desktop\Old%20Senate%20Files\archives%20from%20old%20website\Meeting%20Documents%20and%20Minutes%2006-07\June%202007\library_meeting__6107.htm" TargetMode="External"/><Relationship Id="rId16" Type="http://schemas.openxmlformats.org/officeDocument/2006/relationships/hyperlink" Target="file:///C:\Users\awadmich\Desktop\Old%20Senate%20Files\archives%20from%20old%20website\Meeting%20Documents%20and%20Minutes%2006-07\September%202006\Approved%20Minutes%20for%2009-08.htm" TargetMode="External"/><Relationship Id="rId107" Type="http://schemas.openxmlformats.org/officeDocument/2006/relationships/hyperlink" Target="file:///C:\Users\awadmich\Desktop\Old%20Senate%20Files\archives%20from%20old%20website\Meeting%20Documents%20and%20Minutes%2006-07\March%202007\Draft%20Minutes%203-07.htm" TargetMode="External"/><Relationship Id="rId11" Type="http://schemas.openxmlformats.org/officeDocument/2006/relationships/hyperlink" Target="file:///C:\Users\awadmich\Desktop\Old%20Senate%20Files\archives%20from%20old%20website\Meeting%20Documents%20and%20Minutes%2006-07\September%202006\IT%20Report%20to%20the%20Senate%209.7.06.doc" TargetMode="External"/><Relationship Id="rId32" Type="http://schemas.openxmlformats.org/officeDocument/2006/relationships/hyperlink" Target="file:///C:\Users\awadmich\Desktop\Old%20Senate%20Files\archives%20from%20old%20website\Meeting%20Documents%20and%20Minutes%2006-07\October%202006\Report%20of%20the%20Ad%20Hoc%20Committee%20on%20Academic%20Integrity.doc" TargetMode="External"/><Relationship Id="rId37" Type="http://schemas.openxmlformats.org/officeDocument/2006/relationships/hyperlink" Target="file:///C:\Users\awadmich\Desktop\Old%20Senate%20Files\archives%20from%20old%20website\Meeting%20Documents%20and%20Minutes%2006-07\November%202006\Academic%20Facilities%20Report%20Nov%203.doc" TargetMode="External"/><Relationship Id="rId53" Type="http://schemas.openxmlformats.org/officeDocument/2006/relationships/hyperlink" Target="file:///C:\Users\awadmich\Desktop\Old%20Senate%20Files\archives%20from%20old%20website\Meeting%20Documents%20and%20Minutes%2006-07\December%202006\IT%20Committee%20Meeting%20Minutes%2011-29.doc" TargetMode="External"/><Relationship Id="rId58" Type="http://schemas.openxmlformats.org/officeDocument/2006/relationships/hyperlink" Target="file:///C:\Users\awadmich\Desktop\Old%20Senate%20Files\archives%20from%20old%20website\Meeting%20Documents%20and%20Minutes%2006-07\January%202007\Executive%20Committee%20Report%201-07.htm" TargetMode="External"/><Relationship Id="rId74" Type="http://schemas.openxmlformats.org/officeDocument/2006/relationships/hyperlink" Target="file:///C:\Users\awadmich\Desktop\Old%20Senate%20Files\archives%20from%20old%20website\Meeting%20Documents%20and%20Minutes%2006-07\January%202007\Cal%20Comm%20DRAFT%20B%20for%202009-10.doc" TargetMode="External"/><Relationship Id="rId79" Type="http://schemas.openxmlformats.org/officeDocument/2006/relationships/hyperlink" Target="http://www.provost.shu.edu/senate/Meeting%20Documents%20and%20Minutes%2006-07/March%202007/APC%20Report" TargetMode="External"/><Relationship Id="rId102" Type="http://schemas.openxmlformats.org/officeDocument/2006/relationships/hyperlink" Target="file:///C:\Users\awadmich\Desktop\Old%20Senate%20Files\archives%20from%20old%20website\Meeting%20Documents%20and%20Minutes%2006-07\April%202007\PRCAprilreport.doc" TargetMode="External"/><Relationship Id="rId123" Type="http://schemas.openxmlformats.org/officeDocument/2006/relationships/hyperlink" Target="file:///C:\Users\awadmich\Desktop\Old%20Senate%20Files\archives%20from%20old%20website\Meeting%20Documents%20and%20Minutes%2006-07\May%202007\Agenda%20MAY%204%202007.htm" TargetMode="External"/><Relationship Id="rId128" Type="http://schemas.openxmlformats.org/officeDocument/2006/relationships/hyperlink" Target="file:///C:\Users\awadmich\Desktop\Old%20Senate%20Files\archives%20from%20old%20website\Meeting%20Documents%20and%20Minutes%2006-07\May%202007\MACPC%20revision%20March%202007.rtf" TargetMode="External"/><Relationship Id="rId144" Type="http://schemas.openxmlformats.org/officeDocument/2006/relationships/hyperlink" Target="file:///C:\Users\awadmich\Desktop\Old%20Senate%20Files\archives%20from%20old%20website\Meeting%20Documents%20and%20Minutes%2006-07\June%202007\Executive%20Committee%20Report.htm" TargetMode="External"/><Relationship Id="rId149" Type="http://schemas.openxmlformats.org/officeDocument/2006/relationships/hyperlink" Target="file:///C:\Users\awadmich\Desktop\Old%20Senate%20Files\archives%20from%20old%20website\Meeting%20Documents%20and%20Minutes%2006-07\June%202007\academic_facilities_committee.htm" TargetMode="External"/><Relationship Id="rId5" Type="http://schemas.openxmlformats.org/officeDocument/2006/relationships/hyperlink" Target="file:///C:\Users\awadmich\Desktop\Old%20Senate%20Files\archives%20from%20old%20website\Meeting%20Documents%20and%20Minutes%2006-07\September%202006\Agenda%200609-08.htm" TargetMode="External"/><Relationship Id="rId90" Type="http://schemas.openxmlformats.org/officeDocument/2006/relationships/hyperlink" Target="file:///C:\Users\awadmich\Desktop\Old%20Senate%20Files\archives%20from%20old%20website\Meeting%20Documents%20and%20Minutes%2006-07\March%202007\Draft%20Minutes%203-07.htm" TargetMode="External"/><Relationship Id="rId95" Type="http://schemas.openxmlformats.org/officeDocument/2006/relationships/hyperlink" Target="file:///C:\Users\awadmich\Desktop\Old%20Senate%20Files\archives%20from%20old%20website\Meeting%20Documents%20and%20Minutes%2006-07\April%202007\Family%20Studies%20Precis%20Final%2004%2010%2007.doc" TargetMode="External"/><Relationship Id="rId22" Type="http://schemas.openxmlformats.org/officeDocument/2006/relationships/hyperlink" Target="file:///C:\Users\awadmich\Desktop\Old%20Senate%20Files\archives%20from%20old%20website\Meeting%20Documents%20and%20Minutes%2006-07\October%202006\APC%20Motion%20No.%201.doc" TargetMode="External"/><Relationship Id="rId27" Type="http://schemas.openxmlformats.org/officeDocument/2006/relationships/hyperlink" Target="file:///C:\Users\awadmich\Desktop\Old%20Senate%20Files\archives%20from%20old%20website\Meeting%20Documents%20and%20Minutes%2006-07\October%202006\Core%20Report%20October%202006.doc" TargetMode="External"/><Relationship Id="rId43" Type="http://schemas.openxmlformats.org/officeDocument/2006/relationships/hyperlink" Target="file:///C:\Users\awadmich\Desktop\Old%20Senate%20Files\archives%20from%20old%20website\Meeting%20Documents%20and%20Minutes%2006-07\November%202006\Academic%20Facilities%20Report%20Nov%203.doc" TargetMode="External"/><Relationship Id="rId48" Type="http://schemas.openxmlformats.org/officeDocument/2006/relationships/hyperlink" Target="file:///C:\Users\awadmich\Desktop\Old%20Senate%20Files\archives%20from%20old%20website\Meeting%20Documents%20and%20Minutes%2006-07\December%202006\Executive%20Committee%20Report" TargetMode="External"/><Relationship Id="rId64" Type="http://schemas.openxmlformats.org/officeDocument/2006/relationships/hyperlink" Target="file:///C:\Users\awadmich\Desktop\Old%20Senate%20Files\archives%20from%20old%20website\Meeting%20Documents%20and%20Minutes%2006-07\January%202007\Core%20Curriculum%20Comm%20Report.htm" TargetMode="External"/><Relationship Id="rId69" Type="http://schemas.openxmlformats.org/officeDocument/2006/relationships/hyperlink" Target="file:///C:\Users\awadmich\Desktop\Old%20Senate%20Files\archives%20from%20old%20website\Meeting%20Documents%20and%20Minutes%2006-07\February%202007\Agenda%20Feb%202%202007.htm" TargetMode="External"/><Relationship Id="rId113" Type="http://schemas.openxmlformats.org/officeDocument/2006/relationships/hyperlink" Target="file:///C:\Users\awadmich\Desktop\Old%20Senate%20Files\archives%20from%20old%20website\Meeting%20Documents%20and%20Minutes%2006-07\April%202007\GG%20Assessment%20of%20the%20Family%20Studies%20Proposal.doc" TargetMode="External"/><Relationship Id="rId118" Type="http://schemas.openxmlformats.org/officeDocument/2006/relationships/hyperlink" Target="file:///C:\Users\awadmich\Desktop\Old%20Senate%20Files\archives%20from%20old%20website\Meeting%20Documents%20and%20Minutes%2006-07\April%202007\Library%20Meeting%20--%204-10-07.doc" TargetMode="External"/><Relationship Id="rId134" Type="http://schemas.openxmlformats.org/officeDocument/2006/relationships/hyperlink" Target="file:///C:\Users\awadmich\Desktop\Old%20Senate%20Files\archives%20from%20old%20website\Meeting%20Documents%20and%20Minutes%2006-07\May%202007\Latin%20American%20&amp;%20Latino%20Studies%20Program%20Precis.doc" TargetMode="External"/><Relationship Id="rId139" Type="http://schemas.openxmlformats.org/officeDocument/2006/relationships/hyperlink" Target="file:///C:\Users\awadmich\Desktop\Old%20Senate%20Files\archives%20from%20old%20website\Meeting%20Documents%20and%20Minutes%2006-07\May%202007\fgblc_report_5_04_07.htm" TargetMode="External"/><Relationship Id="rId80" Type="http://schemas.openxmlformats.org/officeDocument/2006/relationships/hyperlink" Target="http://www.provost.shu.edu/senate/Meeting%20Documents%20and%20Minutes%2006-07/March%202007/Summer%20Course%20Resolution.htm" TargetMode="External"/><Relationship Id="rId85" Type="http://schemas.openxmlformats.org/officeDocument/2006/relationships/hyperlink" Target="http://www.provost.shu.edu/senate/Meeting%20Documents%20and%20Minutes%2006-07/March%202007/FGBLC%20Report%203-2.doc" TargetMode="External"/><Relationship Id="rId150" Type="http://schemas.openxmlformats.org/officeDocument/2006/relationships/hyperlink" Target="file:///C:\Users\awadmich\Desktop\Old%20Senate%20Files\archives%20from%20old%20website\Meeting%20Documents%20and%20Minutes%2006-07\June%202007\core_curriculum_committee.htm" TargetMode="External"/><Relationship Id="rId155" Type="http://schemas.openxmlformats.org/officeDocument/2006/relationships/hyperlink" Target="file:///C:\Users\awadmich\Desktop\Old%20Senate%20Files\archives%20from%20old%20website\Meeting%20Documents%20and%20Minutes%2006-07\June%202007\report_from_senate_liaison_to_th.htm" TargetMode="External"/><Relationship Id="rId12" Type="http://schemas.openxmlformats.org/officeDocument/2006/relationships/hyperlink" Target="file:///C:\Users\awadmich\Desktop\Old%20Senate%20Files\archives%20from%20old%20website\Meeting%20Documents%20and%20Minutes%2006-07\September%202006\nominations%20report%20sept%2006.doc" TargetMode="External"/><Relationship Id="rId17" Type="http://schemas.openxmlformats.org/officeDocument/2006/relationships/hyperlink" Target="file:///C:\Users\awadmich\Desktop\Old%20Senate%20Files\archives%20from%20old%20website\Meeting%20Documents%20and%20Minutes%2006-07\October%202006\Executive%20Committee%20Report%2010-06" TargetMode="External"/><Relationship Id="rId33" Type="http://schemas.openxmlformats.org/officeDocument/2006/relationships/hyperlink" Target="file:///C:\Users\awadmich\Desktop\Old%20Senate%20Files\archives%20from%20old%20website\Meeting%20Documents%20and%20Minutes%2006-07\October%202006\Report%20of%20the%20Article%203.7.d%20Committee.doc" TargetMode="External"/><Relationship Id="rId38" Type="http://schemas.openxmlformats.org/officeDocument/2006/relationships/hyperlink" Target="file:///C:\Users\awadmich\Desktop\Old%20Senate%20Files\archives%20from%20old%20website\Meeting%20Documents%20and%20Minutes%2006-07\November%202006\Calendar%20Commitee%2011%2003.doc" TargetMode="External"/><Relationship Id="rId59" Type="http://schemas.openxmlformats.org/officeDocument/2006/relationships/hyperlink" Target="file:///C:\Users\awadmich\Desktop\Old%20Senate%20Files\archives%20from%20old%20website\Meeting%20Documents%20and%20Minutes%2006-07\January%202007\APC%20%20Report.doc" TargetMode="External"/><Relationship Id="rId103" Type="http://schemas.openxmlformats.org/officeDocument/2006/relationships/hyperlink" Target="file:///C:\Users\awadmich\Desktop\Old%20Senate%20Files\archives%20from%20old%20website\Meeting%20Documents%20and%20Minutes%2006-07\April%202007\HonorsRecommendations.doc" TargetMode="External"/><Relationship Id="rId108" Type="http://schemas.openxmlformats.org/officeDocument/2006/relationships/hyperlink" Target="file:///C:\Users\awadmich\Desktop\Old%20Senate%20Files\archives%20from%20old%20website\Meeting%20Documents%20and%20Minutes%2006-07\April%202007\Executive%20Committee%20Report" TargetMode="External"/><Relationship Id="rId124" Type="http://schemas.openxmlformats.org/officeDocument/2006/relationships/hyperlink" Target="file:///C:\Users\awadmich\Desktop\Old%20Senate%20Files\archives%20from%20old%20website\Meeting%20Documents%20and%20Minutes%2006-07\May%202007\fgblc_report_5_04_07.htm" TargetMode="External"/><Relationship Id="rId129" Type="http://schemas.openxmlformats.org/officeDocument/2006/relationships/hyperlink" Target="file:///C:\Users\awadmich\Desktop\Old%20Senate%20Files\archives%20from%20old%20website\Meeting%20Documents%20and%20Minutes%2006-07\May%202007\MACPC%20Precis.doc" TargetMode="External"/><Relationship Id="rId20" Type="http://schemas.openxmlformats.org/officeDocument/2006/relationships/hyperlink" Target="file:///C:\Users\awadmich\Desktop\Old%20Senate%20Files\archives%20from%20old%20website\Meeting%20Documents%20and%20Minutes%2006-07\October%202006\APC%20-%20REES%20Program%20EPC%20Report.doc" TargetMode="External"/><Relationship Id="rId41" Type="http://schemas.openxmlformats.org/officeDocument/2006/relationships/hyperlink" Target="file:///C:\Users\awadmich\Desktop\Old%20Senate%20Files\archives%20from%20old%20website\Meeting%20Documents%20and%20Minutes%2006-07\November%202006\Nomination%20report%20november%2006.doc" TargetMode="External"/><Relationship Id="rId54" Type="http://schemas.openxmlformats.org/officeDocument/2006/relationships/hyperlink" Target="file:///C:\Users\awadmich\Desktop\Old%20Senate%20Files\archives%20from%20old%20website\Meeting%20Documents%20and%20Minutes%2006-07\December%202006\Library%20Meeting%20--%2011-27-06.doc" TargetMode="External"/><Relationship Id="rId62" Type="http://schemas.openxmlformats.org/officeDocument/2006/relationships/hyperlink" Target="file:///C:\Users\awadmich\Desktop\Old%20Senate%20Files\archives%20from%20old%20website\Meeting%20Documents%20and%20Minutes%2006-07\January%202007\E-Mail%20from%20NJ%20Higher%20Education.doc" TargetMode="External"/><Relationship Id="rId70" Type="http://schemas.openxmlformats.org/officeDocument/2006/relationships/hyperlink" Target="file:///C:\Users\awadmich\Desktop\Old%20Senate%20Files\archives%20from%20old%20website\Meeting%20Documents%20and%20Minutes%2006-07\January%202007\Draft%20Minutes%20for%2001-19.htm" TargetMode="External"/><Relationship Id="rId75" Type="http://schemas.openxmlformats.org/officeDocument/2006/relationships/hyperlink" Target="file:///C:\Users\awadmich\Desktop\Old%20Senate%20Files\archives%20from%20old%20website\Meeting%20Documents%20and%20Minutes%2006-07\February%202007\Compensation%20Comm%20Report.htm" TargetMode="External"/><Relationship Id="rId83" Type="http://schemas.openxmlformats.org/officeDocument/2006/relationships/hyperlink" Target="http://www.provost.shu.edu/senate/Meeting%20Documents%20and%20Minutes%2006-07/March%202007/Calendar%20adopted%20for%202009-2010.doc" TargetMode="External"/><Relationship Id="rId88" Type="http://schemas.openxmlformats.org/officeDocument/2006/relationships/hyperlink" Target="http://www.provost.shu.edu/senate/Meeting%20Documents%20and%20Minutes%2006-07/March%202007/Grad%20Council%20Liaison%20Report.htm" TargetMode="External"/><Relationship Id="rId91" Type="http://schemas.openxmlformats.org/officeDocument/2006/relationships/hyperlink" Target="file:///C:\Users\awadmich\Desktop\Old%20Senate%20Files\archives%20from%20old%20website\Meeting%20Documents%20and%20Minutes%2006-07\April%202007\Executive%20Committee%20Report" TargetMode="External"/><Relationship Id="rId96" Type="http://schemas.openxmlformats.org/officeDocument/2006/relationships/hyperlink" Target="file:///C:\Users\awadmich\Desktop\Old%20Senate%20Files\archives%20from%20old%20website\Meeting%20Documents%20and%20Minutes%2006-07\April%202007\GG%20Assessment%20of%20the%20Family%20Studies%20Proposal.doc" TargetMode="External"/><Relationship Id="rId111" Type="http://schemas.openxmlformats.org/officeDocument/2006/relationships/hyperlink" Target="file:///C:\Users\awadmich\Desktop\Old%20Senate%20Files\archives%20from%20old%20website\Meeting%20Documents%20and%20Minutes%2006-07\April%202007\Family%20Studies%20Proposal%20Final%2004%2010%2007.doc" TargetMode="External"/><Relationship Id="rId132" Type="http://schemas.openxmlformats.org/officeDocument/2006/relationships/hyperlink" Target="file:///C:\Users\awadmich\Desktop\Old%20Senate%20Files\archives%20from%20old%20website\Meeting%20Documents%20and%20Minutes%2006-07\May%202007\Signature%20Course%201%20(CORE%201101).doc" TargetMode="External"/><Relationship Id="rId140" Type="http://schemas.openxmlformats.org/officeDocument/2006/relationships/hyperlink" Target="file:///C:\Users\awadmich\Desktop\Old%20Senate%20Files\archives%20from%20old%20website\Meeting%20Documents%20and%20Minutes%2006-07\May%202007\Nominations%20Cte%20Rpt%203May07.doc" TargetMode="External"/><Relationship Id="rId145" Type="http://schemas.openxmlformats.org/officeDocument/2006/relationships/hyperlink" Target="file:///C:\Users\awadmich\Desktop\Old%20Senate%20Files\archives%20from%20old%20website\Meeting%20Documents%20and%20Minutes%2006-07\June%202007\APC%20Annual%20Report%202006-2007%20A.doc" TargetMode="External"/><Relationship Id="rId153" Type="http://schemas.openxmlformats.org/officeDocument/2006/relationships/hyperlink" Target="file:///C:\Users\awadmich\Desktop\Old%20Senate%20Files\archives%20from%20old%20website\Meeting%20Documents%20and%20Minutes%2006-07\June%202007\IT%20committee%20resolution%20on%20evaluations.doc" TargetMode="External"/><Relationship Id="rId1" Type="http://schemas.openxmlformats.org/officeDocument/2006/relationships/styles" Target="styles.xml"/><Relationship Id="rId6" Type="http://schemas.openxmlformats.org/officeDocument/2006/relationships/hyperlink" Target="file:///C:\Users\awadmich\Desktop\Old%20Senate%20Files\archives%20from%20old%20website\Meeting%20Documents%20and%20Minutes%2005-06\June%202006\Draft%20Minutes%20for%2006-05.htm" TargetMode="External"/><Relationship Id="rId15" Type="http://schemas.openxmlformats.org/officeDocument/2006/relationships/hyperlink" Target="file:///C:\Users\awadmich\Desktop\Old%20Senate%20Files\archives%20from%20old%20website\Meeting%20Documents%20and%20Minutes%2006-07\September%202006\Agenda%200609-08.htm" TargetMode="External"/><Relationship Id="rId23" Type="http://schemas.openxmlformats.org/officeDocument/2006/relationships/hyperlink" Target="file:///C:\Users\awadmich\Desktop\Old%20Senate%20Files\archives%20from%20old%20website\Meeting%20Documents%20and%20Minutes%2006-07\October%202006\APC%20Motion%20No.%202.doc" TargetMode="External"/><Relationship Id="rId28" Type="http://schemas.openxmlformats.org/officeDocument/2006/relationships/hyperlink" Target="file:///C:\Users\awadmich\Desktop\Old%20Senate%20Files\archives%20from%20old%20website\Meeting%20Documents%20and%20Minutes%2006-07\October%202006\FGBLC%20Report.doc" TargetMode="External"/><Relationship Id="rId36" Type="http://schemas.openxmlformats.org/officeDocument/2006/relationships/hyperlink" Target="file:///C:\Users\awadmich\Desktop\Old%20Senate%20Files\archives%20from%20old%20website\Meeting%20Documents%20and%20Minutes%2006-07\November%202006\Executive%20Committee%20Report%2011-06" TargetMode="External"/><Relationship Id="rId49" Type="http://schemas.openxmlformats.org/officeDocument/2006/relationships/hyperlink" Target="file:///C:\Users\awadmich\Desktop\Old%20Senate%20Files\archives%20from%20old%20website\Meeting%20Documents%20and%20Minutes%2006-07\December%202006\Theology%20BA%20-%20APC%20Report.htm" TargetMode="External"/><Relationship Id="rId57" Type="http://schemas.openxmlformats.org/officeDocument/2006/relationships/hyperlink" Target="file:///C:\Users\awadmich\Desktop\Old%20Senate%20Files\archives%20from%20old%20website\Meeting%20Documents%20and%20Minutes%2006-07\December%202006\Draft%20Minutes%20for%2012-01.htm" TargetMode="External"/><Relationship Id="rId106" Type="http://schemas.openxmlformats.org/officeDocument/2006/relationships/hyperlink" Target="file:///C:\Users\awadmich\Desktop\Old%20Senate%20Files\archives%20from%20old%20website\Meeting%20Documents%20and%20Minutes%2006-07\April%202007\Agenda%20APR%2013%202007.htm" TargetMode="External"/><Relationship Id="rId114" Type="http://schemas.openxmlformats.org/officeDocument/2006/relationships/hyperlink" Target="file:///C:\Users\awadmich\Desktop\Old%20Senate%20Files\archives%20from%20old%20website\Meeting%20Documents%20and%20Minutes%2006-07\April%202007\Report%20to%20Faculty%20Senate%202007%2004%2013%20Academic%20Facilities.doc" TargetMode="External"/><Relationship Id="rId119" Type="http://schemas.openxmlformats.org/officeDocument/2006/relationships/hyperlink" Target="file:///C:\Users\awadmich\Desktop\Old%20Senate%20Files\archives%20from%20old%20website\Meeting%20Documents%20and%20Minutes%2006-07\April%202007\PRCAprilreport.doc" TargetMode="External"/><Relationship Id="rId127" Type="http://schemas.openxmlformats.org/officeDocument/2006/relationships/hyperlink" Target="file:///C:\Users\awadmich\Desktop\Old%20Senate%20Files\archives%20from%20old%20website\Meeting%20Documents%20and%20Minutes%2006-07\May%202007\Report%20of%20the%20APC%20May%202007.doc" TargetMode="External"/><Relationship Id="rId10" Type="http://schemas.openxmlformats.org/officeDocument/2006/relationships/hyperlink" Target="file:///C:\Users\awadmich\Desktop\Old%20Senate%20Files\archives%20from%20old%20website\Meeting%20Documents%20and%20Minutes%2006-07\September%202006\Rpt%20FGBLC%209_08_06.doc" TargetMode="External"/><Relationship Id="rId31" Type="http://schemas.openxmlformats.org/officeDocument/2006/relationships/hyperlink" Target="file:///C:\Users\awadmich\Desktop\Old%20Senate%20Files\archives%20from%20old%20website\Meeting%20Documents%20and%20Minutes%2006-07\October%202006\Nomination%20report%20october%2006%20Revised.doc" TargetMode="External"/><Relationship Id="rId44" Type="http://schemas.openxmlformats.org/officeDocument/2006/relationships/hyperlink" Target="file:///C:\Users\awadmich\Desktop\Old%20Senate%20Files\archives%20from%20old%20website\Meeting%20Documents%20and%20Minutes%2006-07\November%202006\REPORT%20ON%20INTERNATIONAL%20OMBUDSMAN%20ASSOCIATION%20CONFERENCE.doc" TargetMode="External"/><Relationship Id="rId52" Type="http://schemas.openxmlformats.org/officeDocument/2006/relationships/hyperlink" Target="file:///C:\Users\awadmich\Desktop\Old%20Senate%20Files\archives%20from%20old%20website\Meeting%20Documents%20and%20Minutes%2006-07\December%202006\FGBLC%20Minutes%2011_16_06.doc" TargetMode="External"/><Relationship Id="rId60" Type="http://schemas.openxmlformats.org/officeDocument/2006/relationships/hyperlink" Target="file:///C:\Users\awadmich\Desktop\Old%20Senate%20Files\archives%20from%20old%20website\Meeting%20Documents%20and%20Minutes%2006-07\January%202007\Cal%20Comm%20DRAFT%20A%20for%202009-10.doc" TargetMode="External"/><Relationship Id="rId65" Type="http://schemas.openxmlformats.org/officeDocument/2006/relationships/hyperlink" Target="file:///C:\Users\awadmich\Desktop\Old%20Senate%20Files\archives%20from%20old%20website\Meeting%20Documents%20and%20Minutes%2006-07\January%202007\Core%20Curr%20Comm%20Motion%202.doc" TargetMode="External"/><Relationship Id="rId73" Type="http://schemas.openxmlformats.org/officeDocument/2006/relationships/hyperlink" Target="file:///C:\Users\awadmich\Desktop\Old%20Senate%20Files\archives%20from%20old%20website\Meeting%20Documents%20and%20Minutes%2006-07\January%202007\Cal%20Comm%20DRAFT%20A%20for%202009-10.doc" TargetMode="External"/><Relationship Id="rId78" Type="http://schemas.openxmlformats.org/officeDocument/2006/relationships/hyperlink" Target="http://www.provost.shu.edu/senate/Meeting%20Documents%20and%20Minutes%2006-07/March%202007/Executive%20Committee%20Report.htm" TargetMode="External"/><Relationship Id="rId81" Type="http://schemas.openxmlformats.org/officeDocument/2006/relationships/hyperlink" Target="http://www.provost.shu.edu/senate/Meeting%20Documents%20and%20Minutes%2006-07/March%202007/APC%20By-laws%20Proposed.htm" TargetMode="External"/><Relationship Id="rId86" Type="http://schemas.openxmlformats.org/officeDocument/2006/relationships/hyperlink" Target="http://www.provost.shu.edu/senate/Meeting%20Documents%20and%20Minutes%2006-07/March%202007/IT%20Comm%20Report.htm" TargetMode="External"/><Relationship Id="rId94" Type="http://schemas.openxmlformats.org/officeDocument/2006/relationships/hyperlink" Target="file:///C:\Users\awadmich\Desktop\Old%20Senate%20Files\archives%20from%20old%20website\Meeting%20Documents%20and%20Minutes%2006-07\April%202007\Family%20Studies%20Proposal%20Final%2004%2010%2007.doc" TargetMode="External"/><Relationship Id="rId99" Type="http://schemas.openxmlformats.org/officeDocument/2006/relationships/hyperlink" Target="file:///C:\Users\awadmich\Desktop\Old%20Senate%20Files\archives%20from%20old%20website\Meeting%20Documents%20and%20Minutes%2006-07\April%202007\Core%20Curriculum%20Report%20April%202007%20REVISED.doc" TargetMode="External"/><Relationship Id="rId101" Type="http://schemas.openxmlformats.org/officeDocument/2006/relationships/hyperlink" Target="file:///C:\Users\awadmich\Desktop\Old%20Senate%20Files\archives%20from%20old%20website\Meeting%20Documents%20and%20Minutes%2006-07\April%202007\Library%20Meeting%20--%204-10-07.doc" TargetMode="External"/><Relationship Id="rId122" Type="http://schemas.openxmlformats.org/officeDocument/2006/relationships/hyperlink" Target="file:///C:\Users\awadmich\Desktop\Old%20Senate%20Files\archives%20from%20old%20website\Meeting%20Documents%20and%20Minutes%2006-07\April%202007\FDC%20meeting%20minutes_%203-23-07_rev.doc" TargetMode="External"/><Relationship Id="rId130" Type="http://schemas.openxmlformats.org/officeDocument/2006/relationships/hyperlink" Target="file:///C:\Users\awadmich\Desktop\Old%20Senate%20Files\archives%20from%20old%20website\Meeting%20Documents%20and%20Minutes%2006-07\May%202007\Report%20of%20the%20APC%20May%202007.doc" TargetMode="External"/><Relationship Id="rId135" Type="http://schemas.openxmlformats.org/officeDocument/2006/relationships/hyperlink" Target="file:///C:\Users\awadmich\Desktop\Old%20Senate%20Files\archives%20from%20old%20website\Meeting%20Documents%20and%20Minutes%2006-07\May%202007\EPC--New%20Program%20Latino%20Studies%204-21-06.doc" TargetMode="External"/><Relationship Id="rId143" Type="http://schemas.openxmlformats.org/officeDocument/2006/relationships/hyperlink" Target="file:///C:\Users\awadmich\Desktop\Old%20Senate%20Files\archives%20from%20old%20website\Meeting%20Documents%20and%20Minutes%2006-07\May%202007\Draft%20Minutes%20for%20May%204.htm" TargetMode="External"/><Relationship Id="rId148" Type="http://schemas.openxmlformats.org/officeDocument/2006/relationships/hyperlink" Target="file:///C:\Users\awadmich\Desktop\Old%20Senate%20Files\archives%20from%20old%20website\Meeting%20Documents%20and%20Minutes%2006-07\June%202007\procedures_for_academic_integrit.htm" TargetMode="External"/><Relationship Id="rId151" Type="http://schemas.openxmlformats.org/officeDocument/2006/relationships/hyperlink" Target="file:///C:\Users\awadmich\Desktop\Old%20Senate%20Files\archives%20from%20old%20website\Meeting%20Documents%20and%20Minutes%2006-07\June%202007\FGBLC%20Annual%20Report%206_01_07%20A.doc"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awadmich\Desktop\Old%20Senate%20Files\archives%20from%20old%20website\Meeting%20Documents%20and%20Minutes%2006-07\September%202006\Calendar%20Committee%209-08-06.doc" TargetMode="External"/><Relationship Id="rId13" Type="http://schemas.openxmlformats.org/officeDocument/2006/relationships/hyperlink" Target="file:///C:\Users\awadmich\Desktop\Old%20Senate%20Files\archives%20from%20old%20website\Meeting%20Documents%20and%20Minutes%2006-07\September%202006\Committee%20on%20Admissions%20sept,%2006.doc" TargetMode="External"/><Relationship Id="rId18" Type="http://schemas.openxmlformats.org/officeDocument/2006/relationships/hyperlink" Target="file:///C:\Users\awadmich\Desktop\Old%20Senate%20Files\archives%20from%20old%20website\Meeting%20Documents%20and%20Minutes%2006-07\October%202006\APC%20-%20RUSSIAN%20AND%20EAST%20EUROPEAN%20STUDIES%20PROGRAM.doc" TargetMode="External"/><Relationship Id="rId39" Type="http://schemas.openxmlformats.org/officeDocument/2006/relationships/hyperlink" Target="file:///C:\Users\awadmich\Desktop\Old%20Senate%20Files\archives%20from%20old%20website\Meeting%20Documents%20and%20Minutes%2006-07\November%202006\Rpt%20FGBLC%2011_03_06.doc" TargetMode="External"/><Relationship Id="rId109" Type="http://schemas.openxmlformats.org/officeDocument/2006/relationships/hyperlink" Target="file:///C:\Users\awadmich\Desktop\Old%20Senate%20Files\archives%20from%20old%20website\Meeting%20Documents%20and%20Minutes%2006-07\April%202007\Minutes%20of%20the%20APC%20Meeting%2004%2004%20%2007.doc" TargetMode="External"/><Relationship Id="rId34" Type="http://schemas.openxmlformats.org/officeDocument/2006/relationships/hyperlink" Target="file:///C:\Users\awadmich\Desktop\Old%20Senate%20Files\archives%20from%20old%20website\Meeting%20Documents%20and%20Minutes%2006-07\November%202006\Agenda%20Nov%203%202006.htm" TargetMode="External"/><Relationship Id="rId50" Type="http://schemas.openxmlformats.org/officeDocument/2006/relationships/hyperlink" Target="file:///C:\Users\awadmich\Desktop\Old%20Senate%20Files\archives%20from%20old%20website\Meeting%20Documents%20and%20Minutes%2006-07\December%202006\Theology%20BA%20Application.htm" TargetMode="External"/><Relationship Id="rId55" Type="http://schemas.openxmlformats.org/officeDocument/2006/relationships/hyperlink" Target="file:///C:\Users\awadmich\Desktop\Old%20Senate%20Files\archives%20from%20old%20website\Meeting%20Documents%20and%20Minutes%2006-07\December%202006\Program%20Review%20Committee%20DecemberReport.doc" TargetMode="External"/><Relationship Id="rId76" Type="http://schemas.openxmlformats.org/officeDocument/2006/relationships/hyperlink" Target="file:///C:\Users\awadmich\Desktop\Old%20Senate%20Files\archives%20from%20old%20website\Meeting%20Documents%20and%20Minutes%2006-07\February%202007\Admissions%20Meeting,%20January%20200714.doc" TargetMode="External"/><Relationship Id="rId97" Type="http://schemas.openxmlformats.org/officeDocument/2006/relationships/hyperlink" Target="file:///C:\Users\awadmich\Desktop\Old%20Senate%20Files\archives%20from%20old%20website\Meeting%20Documents%20and%20Minutes%2006-07\April%202007\Report%20to%20Faculty%20Senate%202007%2004%2013%20Academic%20Facilities.doc" TargetMode="External"/><Relationship Id="rId104" Type="http://schemas.openxmlformats.org/officeDocument/2006/relationships/hyperlink" Target="file:///C:\Users\awadmich\Desktop\Old%20Senate%20Files\archives%20from%20old%20website\Meeting%20Documents%20and%20Minutes%2006-07\April%202007\Senate%20Admissions%20Committee%20Meeting,%20March07.doc" TargetMode="External"/><Relationship Id="rId120" Type="http://schemas.openxmlformats.org/officeDocument/2006/relationships/hyperlink" Target="file:///C:\Users\awadmich\Desktop\Old%20Senate%20Files\archives%20from%20old%20website\Meeting%20Documents%20and%20Minutes%2006-07\April%202007\HonorsRecommendations.doc" TargetMode="External"/><Relationship Id="rId125" Type="http://schemas.openxmlformats.org/officeDocument/2006/relationships/hyperlink" Target="file:///C:\Users\awadmich\Desktop\Old%20Senate%20Files\archives%20from%20old%20website\Meeting%20Documents%20and%20Minutes%2006-07\April%202007\Draft%20Minutes%20for%20Apr%2013.htm" TargetMode="External"/><Relationship Id="rId141" Type="http://schemas.openxmlformats.org/officeDocument/2006/relationships/hyperlink" Target="file:///C:\Users\awadmich\Desktop\Old%20Senate%20Files\archives%20from%20old%20website\Meeting%20Documents%20and%20Minutes%2006-07\May%202007\Admissions%20Committee,%20May%202007.doc" TargetMode="External"/><Relationship Id="rId146" Type="http://schemas.openxmlformats.org/officeDocument/2006/relationships/hyperlink" Target="file:///C:\Users\awadmich\Desktop\Old%20Senate%20Files\archives%20from%20old%20website\Meeting%20Documents%20and%20Minutes%2006-07\May%202007\Latin%20American%20&amp;%20Latino%20Studies%20Program%20Precis.doc" TargetMode="External"/><Relationship Id="rId7" Type="http://schemas.openxmlformats.org/officeDocument/2006/relationships/hyperlink" Target="file:///C:\Users\awadmich\Desktop\Old%20Senate%20Files\archives%20from%20old%20website\Meeting%20Documents%20and%20Minutes%2006-07\September%202006\Executive%20Committee%20Report%209-06.htm" TargetMode="External"/><Relationship Id="rId71" Type="http://schemas.openxmlformats.org/officeDocument/2006/relationships/hyperlink" Target="file:///C:\Users\awadmich\Desktop\Old%20Senate%20Files\archives%20from%20old%20website\Meeting%20Documents%20and%20Minutes%2006-07\February%202007\Executive%20Committee%20Report.htm" TargetMode="External"/><Relationship Id="rId92" Type="http://schemas.openxmlformats.org/officeDocument/2006/relationships/hyperlink" Target="file:///C:\Users\awadmich\Desktop\Old%20Senate%20Files\archives%20from%20old%20website\Meeting%20Documents%20and%20Minutes%2006-07\April%202007\Minutes%20of%20the%20APC%20Meeting%2004%2004%20%2007.doc" TargetMode="External"/><Relationship Id="rId2" Type="http://schemas.microsoft.com/office/2007/relationships/stylesWithEffects" Target="stylesWithEffects.xml"/><Relationship Id="rId29" Type="http://schemas.openxmlformats.org/officeDocument/2006/relationships/hyperlink" Target="file:///C:\Users\awadmich\Desktop\Old%20Senate%20Files\archives%20from%20old%20website\Meeting%20Documents%20and%20Minutes%2006-07\October%202006\Library%20Committee%20Report.doc" TargetMode="External"/><Relationship Id="rId24" Type="http://schemas.openxmlformats.org/officeDocument/2006/relationships/hyperlink" Target="file:///C:\Users\awadmich\Desktop\Old%20Senate%20Files\archives%20from%20old%20website\Meeting%20Documents%20and%20Minutes%2006-07\October%202006\APC%20Motion%20No.%203.doc" TargetMode="External"/><Relationship Id="rId40" Type="http://schemas.openxmlformats.org/officeDocument/2006/relationships/hyperlink" Target="file:///C:\Users\awadmich\Desktop\Old%20Senate%20Files\archives%20from%20old%20website\Meeting%20Documents%20and%20Minutes%2006-07\November%202006\Nov.%20IT%20Report.doc" TargetMode="External"/><Relationship Id="rId45" Type="http://schemas.openxmlformats.org/officeDocument/2006/relationships/hyperlink" Target="file:///C:\Users\awadmich\Desktop\Old%20Senate%20Files\archives%20from%20old%20website\Meeting%20Documents%20and%20Minutes%2006-07\November%202006\Report%20of%20the%20Ad%20Hoc%20Committee%20on%20Academic%20Integrity%20nov.%203,%202006.doc" TargetMode="External"/><Relationship Id="rId66" Type="http://schemas.openxmlformats.org/officeDocument/2006/relationships/hyperlink" Target="file:///C:\Users\awadmich\Desktop\Old%20Senate%20Files\archives%20from%20old%20website\Meeting%20Documents%20and%20Minutes%2006-07\January%202007\Draft%20FGBLC%20Report%201.doc" TargetMode="External"/><Relationship Id="rId87" Type="http://schemas.openxmlformats.org/officeDocument/2006/relationships/hyperlink" Target="http://www.provost.shu.edu/senate/Meeting%20Documents%20and%20Minutes%2006-07/March%202007/Academic%20Integrity%20Comm%20Report.htm" TargetMode="External"/><Relationship Id="rId110" Type="http://schemas.openxmlformats.org/officeDocument/2006/relationships/hyperlink" Target="file:///C:\Users\awadmich\Desktop\Old%20Senate%20Files\archives%20from%20old%20website\Meeting%20Documents%20and%20Minutes%2006-07\April%202007\Procedures%20for%20Consideration%20of%20the%20UCC.doc" TargetMode="External"/><Relationship Id="rId115" Type="http://schemas.openxmlformats.org/officeDocument/2006/relationships/hyperlink" Target="file:///C:\Users\awadmich\Desktop\Old%20Senate%20Files\archives%20from%20old%20website\Meeting%20Documents%20and%20Minutes%2006-07\April%202007\core_curriculum_committee%20report.htm" TargetMode="External"/><Relationship Id="rId131" Type="http://schemas.openxmlformats.org/officeDocument/2006/relationships/hyperlink" Target="file:///C:\Users\awadmich\Desktop\Old%20Senate%20Files\archives%20from%20old%20website\Meeting%20Documents%20and%20Minutes%2006-07\May%202007\Proposal%20to%20APC%20for%20Core%20Courses.doc" TargetMode="External"/><Relationship Id="rId136" Type="http://schemas.openxmlformats.org/officeDocument/2006/relationships/hyperlink" Target="file:///C:\Users\awadmich\Desktop\Old%20Senate%20Files\archives%20from%20old%20website\Meeting%20Documents%20and%20Minutes%2006-07\April%202007\Report%20to%20Faculty%20Senate%202007%2004%2013%20Academic%20Facilities.doc" TargetMode="External"/><Relationship Id="rId157" Type="http://schemas.openxmlformats.org/officeDocument/2006/relationships/theme" Target="theme/theme1.xml"/><Relationship Id="rId61" Type="http://schemas.openxmlformats.org/officeDocument/2006/relationships/hyperlink" Target="file:///C:\Users\awadmich\Desktop\Old%20Senate%20Files\archives%20from%20old%20website\Meeting%20Documents%20and%20Minutes%2006-07\January%202007\Cal%20Comm%20DRAFT%20B%20for%202009-10.doc" TargetMode="External"/><Relationship Id="rId82" Type="http://schemas.openxmlformats.org/officeDocument/2006/relationships/hyperlink" Target="http://www.provost.shu.edu/senate/Meeting%20Documents%20and%20Minutes%2006-07/March%202007/Calendar%20Committee%20Report%2003-02.doc" TargetMode="External"/><Relationship Id="rId152" Type="http://schemas.openxmlformats.org/officeDocument/2006/relationships/hyperlink" Target="file:///C:\Users\awadmich\Desktop\Old%20Senate%20Files\archives%20from%20old%20website\Meeting%20Documents%20and%20Minutes%2006-07\June%202007\ITComm%20minutes%205-18-07.doc" TargetMode="External"/><Relationship Id="rId19" Type="http://schemas.openxmlformats.org/officeDocument/2006/relationships/hyperlink" Target="file:///C:\Users\awadmich\Desktop\Old%20Senate%20Files\archives%20from%20old%20website\Meeting%20Documents%20and%20Minutes%2006-07\October%202006\APC%20-%20REES%20Program%20Precis.doc" TargetMode="External"/><Relationship Id="rId14" Type="http://schemas.openxmlformats.org/officeDocument/2006/relationships/hyperlink" Target="file:///C:\Users\awadmich\Desktop\Old%20Senate%20Files\archives%20from%20old%20website\Meeting%20Documents%20and%20Minutes%2006-07\September%202006\Report%20of%20the%20Ad%20Hoc%20Committee%20on%20Academic%20Integrity%20sept.%208%202006.doc" TargetMode="External"/><Relationship Id="rId30" Type="http://schemas.openxmlformats.org/officeDocument/2006/relationships/hyperlink" Target="file:///C:\Users\awadmich\Desktop\Old%20Senate%20Files\archives%20from%20old%20website\Meeting%20Documents%20and%20Minutes%2006-07\October%202006\Library%20Committee%20Motion.doc" TargetMode="External"/><Relationship Id="rId35" Type="http://schemas.openxmlformats.org/officeDocument/2006/relationships/hyperlink" Target="file:///C:\Users\awadmich\Desktop\Old%20Senate%20Files\archives%20from%20old%20website\Meeting%20Documents%20and%20Minutes%2006-07\November%202006\Draft%20Minutes%20for%2010-06.htm" TargetMode="External"/><Relationship Id="rId56" Type="http://schemas.openxmlformats.org/officeDocument/2006/relationships/hyperlink" Target="file:///C:\Users\awadmich\Desktop\Old%20Senate%20Files\archives%20from%20old%20website\Meeting%20Documents%20and%20Minutes%2006-07\January%202007\Agenda%20Jan%2019%202007.htm" TargetMode="External"/><Relationship Id="rId77" Type="http://schemas.openxmlformats.org/officeDocument/2006/relationships/hyperlink" Target="http://www.provost.shu.edu/senate/Meeting%20Documents%20and%20Minutes%2006-07/February%202007/Draft%20Minutes%20for%2002-02.htm" TargetMode="External"/><Relationship Id="rId100" Type="http://schemas.openxmlformats.org/officeDocument/2006/relationships/hyperlink" Target="file:///C:\Users\awadmich\Desktop\Old%20Senate%20Files\archives%20from%20old%20website\Meeting%20Documents%20and%20Minutes%2006-07\April%202007\FGBLC%20Minutes%204_11_07.doc" TargetMode="External"/><Relationship Id="rId105" Type="http://schemas.openxmlformats.org/officeDocument/2006/relationships/hyperlink" Target="file:///C:\Users\awadmich\Desktop\Old%20Senate%20Files\archives%20from%20old%20website\Meeting%20Documents%20and%20Minutes%2006-07\April%202007\FDC%20meeting%20minutes_%203-23-07_rev.doc" TargetMode="External"/><Relationship Id="rId126" Type="http://schemas.openxmlformats.org/officeDocument/2006/relationships/hyperlink" Target="file:///C:\Users\awadmich\Desktop\Old%20Senate%20Files\archives%20from%20old%20website\Meeting%20Documents%20and%20Minutes%2006-07\May%202007\Executive%20Committee%20Report.htm" TargetMode="External"/><Relationship Id="rId147" Type="http://schemas.openxmlformats.org/officeDocument/2006/relationships/hyperlink" Target="file:///C:\Users\awadmich\Desktop\Old%20Senate%20Files\archives%20from%20old%20website\Meeting%20Documents%20and%20Minutes%2006-07\May%202007\EPC--New%20Program%20Latino%20Studies%204-21-06.doc" TargetMode="External"/><Relationship Id="rId8" Type="http://schemas.openxmlformats.org/officeDocument/2006/relationships/hyperlink" Target="file:///C:\Users\awadmich\Desktop\Old%20Senate%20Files\archives%20from%20old%20website\Meeting%20Documents%20and%20Minutes%2006-07\September%202006\Academic%20Facilities%20Meeting--Sept.%207,%202006.doc" TargetMode="External"/><Relationship Id="rId51" Type="http://schemas.openxmlformats.org/officeDocument/2006/relationships/hyperlink" Target="file:///C:\Users\awadmich\Desktop\Old%20Senate%20Files\archives%20from%20old%20website\Meeting%20Documents%20and%20Minutes%2006-07\December%202006\Theology%20BA%20-%20Executive%20Summary.htm" TargetMode="External"/><Relationship Id="rId72" Type="http://schemas.openxmlformats.org/officeDocument/2006/relationships/hyperlink" Target="file:///C:\Users\awadmich\Desktop\Old%20Senate%20Files\archives%20from%20old%20website\Meeting%20Documents%20and%20Minutes%2006-07\February%202007\Academic%20Facilities%20Committee%20Report.doc" TargetMode="External"/><Relationship Id="rId93" Type="http://schemas.openxmlformats.org/officeDocument/2006/relationships/hyperlink" Target="file:///C:\Users\awadmich\Desktop\Old%20Senate%20Files\archives%20from%20old%20website\Meeting%20Documents%20and%20Minutes%2006-07\April%202007\Procedures%20for%20Consideration%20of%20the%20UCC.doc" TargetMode="External"/><Relationship Id="rId98" Type="http://schemas.openxmlformats.org/officeDocument/2006/relationships/hyperlink" Target="file:///C:\Users\awadmich\Desktop\Old%20Senate%20Files\archives%20from%20old%20website\Meeting%20Documents%20and%20Minutes%2006-07\April%202007\core_curriculum_committee%20report.htm" TargetMode="External"/><Relationship Id="rId121" Type="http://schemas.openxmlformats.org/officeDocument/2006/relationships/hyperlink" Target="file:///C:\Users\awadmich\Desktop\Old%20Senate%20Files\archives%20from%20old%20website\Meeting%20Documents%20and%20Minutes%2006-07\April%202007\Senate%20Admissions%20Committee%20Meeting,%20March07.doc" TargetMode="External"/><Relationship Id="rId142" Type="http://schemas.openxmlformats.org/officeDocument/2006/relationships/hyperlink" Target="file:///C:\Users\awadmich\Desktop\Old%20Senate%20Files\archives%20from%20old%20website\Meeting%20Documents%20and%20Minutes%2006-07\June%202007\Agenda%20June%201%202007.htm" TargetMode="External"/><Relationship Id="rId3" Type="http://schemas.openxmlformats.org/officeDocument/2006/relationships/settings" Target="settings.xml"/><Relationship Id="rId25" Type="http://schemas.openxmlformats.org/officeDocument/2006/relationships/hyperlink" Target="file:///C:\Users\awadmich\Desktop\Old%20Senate%20Files\archives%20from%20old%20website\Meeting%20Documents%20and%20Minutes%2006-07\October%202006\Academic%20Facilities%20Committee%20Report.doc" TargetMode="External"/><Relationship Id="rId46" Type="http://schemas.openxmlformats.org/officeDocument/2006/relationships/hyperlink" Target="file:///C:\Users\awadmich\Desktop\Old%20Senate%20Files\archives%20from%20old%20website\Meeting%20Documents%20and%20Minutes%2006-07\December%202006\Agenda%20Dec%201%202006.htm" TargetMode="External"/><Relationship Id="rId67" Type="http://schemas.openxmlformats.org/officeDocument/2006/relationships/hyperlink" Target="file:///C:\Users\awadmich\Desktop\Old%20Senate%20Files\archives%20from%20old%20website\Meeting%20Documents%20and%20Minutes%2006-07\January%202007\IT%20Committee%20Meeting%20Report.doc" TargetMode="External"/><Relationship Id="rId116" Type="http://schemas.openxmlformats.org/officeDocument/2006/relationships/hyperlink" Target="file:///C:\Users\awadmich\Desktop\Old%20Senate%20Files\archives%20from%20old%20website\Meeting%20Documents%20and%20Minutes%2006-07\April%202007\Core%20Curriculum%20Report%20April%202007%20REVISED.doc" TargetMode="External"/><Relationship Id="rId137" Type="http://schemas.openxmlformats.org/officeDocument/2006/relationships/hyperlink" Target="file:///C:\Users\awadmich\Desktop\Old%20Senate%20Files\archives%20from%20old%20website\Meeting%20Documents%20and%20Minutes%2006-07\May%202007\Compensation%20Committee%20Report%20May%2020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64</Pages>
  <Words>23049</Words>
  <Characters>131385</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154126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2013-09-20T15:37:00Z</dcterms:created>
  <dcterms:modified xsi:type="dcterms:W3CDTF">2013-09-20T15:47:00Z</dcterms:modified>
</cp:coreProperties>
</file>