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719C" w14:textId="76640448" w:rsidR="007B7628" w:rsidRDefault="007B7628">
      <w:r>
        <w:t>Faculty Guide Committee</w:t>
      </w:r>
      <w:r>
        <w:br/>
        <w:t>March 18, 2022</w:t>
      </w:r>
    </w:p>
    <w:p w14:paraId="3784E39D" w14:textId="001CC0F3" w:rsidR="007B7628" w:rsidRDefault="007B7628"/>
    <w:p w14:paraId="6A22E59E" w14:textId="12CF3A54" w:rsidR="007B7628" w:rsidRPr="007B7628" w:rsidRDefault="007B7628">
      <w:pPr>
        <w:rPr>
          <w:b/>
          <w:bCs/>
        </w:rPr>
      </w:pPr>
      <w:r w:rsidRPr="007B7628">
        <w:rPr>
          <w:b/>
          <w:bCs/>
        </w:rPr>
        <w:t>Proposed change to Faculty Guide</w:t>
      </w:r>
    </w:p>
    <w:p w14:paraId="60AA3AD4" w14:textId="77777777" w:rsidR="007B7628" w:rsidRDefault="007B7628"/>
    <w:p w14:paraId="5BF5360C" w14:textId="170973C0" w:rsidR="007B7628" w:rsidRDefault="007B7628">
      <w:r>
        <w:t>The Committee Proposes adding the following language as article 3.3.b.4</w:t>
      </w:r>
    </w:p>
    <w:p w14:paraId="57872F67" w14:textId="783259EE" w:rsidR="007B7628" w:rsidRDefault="007B7628"/>
    <w:p w14:paraId="2832E429" w14:textId="2AC9FD1F" w:rsidR="007B7628" w:rsidRDefault="007B7628" w:rsidP="007B7628">
      <w:pPr>
        <w:tabs>
          <w:tab w:val="left" w:pos="720"/>
          <w:tab w:val="left" w:pos="9180"/>
        </w:tabs>
        <w:spacing w:line="276" w:lineRule="auto"/>
        <w:ind w:left="720" w:right="180" w:hanging="720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4.</w:t>
      </w:r>
      <w:r>
        <w:rPr>
          <w:rFonts w:ascii="Cambria" w:eastAsia="Calibri" w:hAnsi="Cambria" w:cs="Calibri"/>
          <w:sz w:val="24"/>
          <w:szCs w:val="24"/>
        </w:rPr>
        <w:tab/>
      </w:r>
      <w:r w:rsidR="00DA1CC6" w:rsidRPr="00DA1CC6">
        <w:rPr>
          <w:rFonts w:ascii="Cambria" w:eastAsia="Calibri" w:hAnsi="Cambria" w:cs="Calibri"/>
          <w:sz w:val="24"/>
          <w:szCs w:val="24"/>
        </w:rPr>
        <w:t xml:space="preserve">A Contract Faculty position may be converted into a </w:t>
      </w:r>
      <w:r w:rsidR="00DA1CC6">
        <w:rPr>
          <w:rFonts w:ascii="Cambria" w:eastAsia="Calibri" w:hAnsi="Cambria" w:cs="Calibri"/>
          <w:sz w:val="24"/>
          <w:szCs w:val="24"/>
        </w:rPr>
        <w:t>L</w:t>
      </w:r>
      <w:r w:rsidR="00DA1CC6" w:rsidRPr="00DA1CC6">
        <w:rPr>
          <w:rFonts w:ascii="Cambria" w:eastAsia="Calibri" w:hAnsi="Cambria" w:cs="Calibri"/>
          <w:sz w:val="24"/>
          <w:szCs w:val="24"/>
        </w:rPr>
        <w:t xml:space="preserve">ecturer position at the request of the Department housing the position with the approval of the Dean and Provost.   If the contract position has been filled by a full-time faculty member, that faculty member may continue as a lecturer without an external search if the following conditions are met: </w:t>
      </w:r>
      <w:r w:rsidR="00DA1CC6">
        <w:rPr>
          <w:rFonts w:ascii="Cambria" w:eastAsia="Calibri" w:hAnsi="Cambria" w:cs="Calibri"/>
          <w:sz w:val="24"/>
          <w:szCs w:val="24"/>
        </w:rPr>
        <w:t xml:space="preserve"> </w:t>
      </w:r>
      <w:r>
        <w:rPr>
          <w:rFonts w:ascii="Cambria" w:eastAsia="Calibri" w:hAnsi="Cambria" w:cs="Calibri"/>
          <w:sz w:val="24"/>
          <w:szCs w:val="24"/>
        </w:rPr>
        <w:t xml:space="preserve">1) a national search was conducted when the faculty member was originally hired to the contract appointment; 2) the faculty member has served at the University in the contract appointment for no fewer than three years; 3) the responsibilities and expectations in the new position would not be substantially different and 4) the </w:t>
      </w:r>
      <w:r w:rsidR="00720B87">
        <w:rPr>
          <w:rFonts w:ascii="Cambria" w:eastAsia="Calibri" w:hAnsi="Cambria" w:cs="Calibri"/>
          <w:sz w:val="24"/>
          <w:szCs w:val="24"/>
        </w:rPr>
        <w:t>conversion</w:t>
      </w:r>
      <w:r>
        <w:rPr>
          <w:rFonts w:ascii="Cambria" w:eastAsia="Calibri" w:hAnsi="Cambria" w:cs="Calibri"/>
          <w:sz w:val="24"/>
          <w:szCs w:val="24"/>
        </w:rPr>
        <w:t xml:space="preserve"> is approved by a majority of the tenured and tenure-track members of the department.    </w:t>
      </w:r>
    </w:p>
    <w:p w14:paraId="6D693242" w14:textId="55378CB6" w:rsidR="008431AA" w:rsidRDefault="008431AA"/>
    <w:sectPr w:rsidR="00843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28"/>
    <w:rsid w:val="000E72E1"/>
    <w:rsid w:val="00720B87"/>
    <w:rsid w:val="007B7628"/>
    <w:rsid w:val="008431AA"/>
    <w:rsid w:val="00DA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285D"/>
  <w15:chartTrackingRefBased/>
  <w15:docId w15:val="{D297459B-C081-4AEA-B0D0-0083C6C3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Knight</dc:creator>
  <cp:keywords/>
  <dc:description/>
  <cp:lastModifiedBy>Melissa M Wert</cp:lastModifiedBy>
  <cp:revision>2</cp:revision>
  <dcterms:created xsi:type="dcterms:W3CDTF">2022-03-17T15:16:00Z</dcterms:created>
  <dcterms:modified xsi:type="dcterms:W3CDTF">2022-03-17T15:16:00Z</dcterms:modified>
</cp:coreProperties>
</file>