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A9E4" w14:textId="6AB49EDD" w:rsidR="001D46DF" w:rsidRDefault="0009718E">
      <w:r>
        <w:t>Ad Hoc Graduate Admissions Committee</w:t>
      </w:r>
    </w:p>
    <w:p w14:paraId="2E3F6B03" w14:textId="6FF314EA" w:rsidR="0009718E" w:rsidRDefault="0009718E">
      <w:r>
        <w:t>October 13, 2021</w:t>
      </w:r>
    </w:p>
    <w:p w14:paraId="5B763C7C" w14:textId="1429A747" w:rsidR="0009718E" w:rsidRDefault="0009718E">
      <w:r>
        <w:t>Present: Peggy Brady-</w:t>
      </w:r>
      <w:proofErr w:type="spellStart"/>
      <w:r>
        <w:t>Amoon</w:t>
      </w:r>
      <w:proofErr w:type="spellEnd"/>
      <w:r>
        <w:t xml:space="preserve">, Frank Cicero, Matt Corrigan, Caryn Grabowski, Mark P. Holtzman, Dawn </w:t>
      </w:r>
      <w:proofErr w:type="spellStart"/>
      <w:r>
        <w:t>Maffucci</w:t>
      </w:r>
      <w:proofErr w:type="spellEnd"/>
      <w:r>
        <w:t>, Meryl Picard</w:t>
      </w:r>
    </w:p>
    <w:p w14:paraId="57408C95" w14:textId="317CE64B" w:rsidR="005C4C5F" w:rsidRDefault="005C4C5F">
      <w:r>
        <w:t>Excused: Maryellen Roberts</w:t>
      </w:r>
    </w:p>
    <w:p w14:paraId="3AAC52A9" w14:textId="1FB4C9AB" w:rsidR="0009718E" w:rsidRDefault="0009718E">
      <w:r>
        <w:t>The ad hoc committee met for the first time for purposes of understanding and addressing University issues in graduate admissions through the faculty governance process. Profs. Corrigan and Holtzman agreed to co-Chair the committee and were approved by acclimation.</w:t>
      </w:r>
    </w:p>
    <w:p w14:paraId="4174C56F" w14:textId="72C204A9" w:rsidR="0009718E" w:rsidRDefault="0009718E">
      <w:r>
        <w:t xml:space="preserve">The </w:t>
      </w:r>
      <w:r w:rsidR="007F4504">
        <w:t>c</w:t>
      </w:r>
      <w:r>
        <w:t>ommittee has already been charged by the University’s Committee on Affordability of Joint Undergraduate/Graduate Degrees (CAJUGD) to prepare a survey or inventory of all graduate programs on campus.</w:t>
      </w:r>
      <w:r w:rsidR="005C4C5F">
        <w:t xml:space="preserve"> The co-chairs will work with a graduate assistant to prepare this.</w:t>
      </w:r>
    </w:p>
    <w:p w14:paraId="7CD8C4FF" w14:textId="4FC1D0A3" w:rsidR="005C4C5F" w:rsidRDefault="007F4504">
      <w:r>
        <w:t>The committee set the following overall goal for the coming academic year:</w:t>
      </w:r>
    </w:p>
    <w:p w14:paraId="596DD4CE" w14:textId="732016D6" w:rsidR="007F4504" w:rsidRDefault="007F4504">
      <w:r>
        <w:t xml:space="preserve">To deliver to the Senate and ultimately the </w:t>
      </w:r>
      <w:proofErr w:type="gramStart"/>
      <w:r>
        <w:t>Provost</w:t>
      </w:r>
      <w:proofErr w:type="gramEnd"/>
      <w:r>
        <w:t xml:space="preserve"> a proposal to support </w:t>
      </w:r>
      <w:r w:rsidR="008807B8">
        <w:t>university-wide graduate admissions.</w:t>
      </w:r>
    </w:p>
    <w:p w14:paraId="311910FF" w14:textId="6FC0DE03" w:rsidR="008807B8" w:rsidRDefault="008807B8">
      <w:r>
        <w:t>The committe</w:t>
      </w:r>
      <w:r w:rsidR="00845CCE">
        <w:t xml:space="preserve">e further </w:t>
      </w:r>
      <w:r w:rsidR="004607A8">
        <w:t>brainstormed</w:t>
      </w:r>
      <w:r w:rsidR="00845CCE">
        <w:t xml:space="preserve"> challenges to graduate admissions</w:t>
      </w:r>
      <w:r w:rsidR="002F51F8">
        <w:t xml:space="preserve"> and strategies to include in its proposal.</w:t>
      </w:r>
    </w:p>
    <w:p w14:paraId="5512091B" w14:textId="7CF89B3D" w:rsidR="00565276" w:rsidRDefault="00565276">
      <w:r>
        <w:t>Respectfully submitted,</w:t>
      </w:r>
    </w:p>
    <w:p w14:paraId="686872D6" w14:textId="6496E348" w:rsidR="00565276" w:rsidRDefault="00565276">
      <w:r>
        <w:t>Mark P. Holtzman (co-Chair)</w:t>
      </w:r>
    </w:p>
    <w:sectPr w:rsidR="00565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8E"/>
    <w:rsid w:val="0009718E"/>
    <w:rsid w:val="001D46DF"/>
    <w:rsid w:val="002F51F8"/>
    <w:rsid w:val="004607A8"/>
    <w:rsid w:val="00565276"/>
    <w:rsid w:val="005C4C5F"/>
    <w:rsid w:val="00746D5C"/>
    <w:rsid w:val="007F4504"/>
    <w:rsid w:val="00845CCE"/>
    <w:rsid w:val="008807B8"/>
    <w:rsid w:val="008F3F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0CDA"/>
  <w15:chartTrackingRefBased/>
  <w15:docId w15:val="{0BBBE856-9BC2-4C07-8591-E30041C0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Holtzman</dc:creator>
  <cp:keywords/>
  <dc:description/>
  <cp:lastModifiedBy>Melissa M Wert</cp:lastModifiedBy>
  <cp:revision>2</cp:revision>
  <dcterms:created xsi:type="dcterms:W3CDTF">2021-11-18T17:16:00Z</dcterms:created>
  <dcterms:modified xsi:type="dcterms:W3CDTF">2021-11-18T17:16:00Z</dcterms:modified>
</cp:coreProperties>
</file>