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087CA" w14:textId="62CDDDFA" w:rsidR="00A92548" w:rsidRDefault="00BB03BF" w:rsidP="00BB03BF">
      <w:pPr>
        <w:pStyle w:val="NoSpacing"/>
        <w:rPr>
          <w:rFonts w:ascii="Times New Roman" w:hAnsi="Times New Roman" w:cs="Times New Roman"/>
          <w:sz w:val="24"/>
          <w:szCs w:val="24"/>
        </w:rPr>
      </w:pPr>
      <w:r>
        <w:rPr>
          <w:rFonts w:ascii="Times New Roman" w:hAnsi="Times New Roman" w:cs="Times New Roman"/>
          <w:sz w:val="24"/>
          <w:szCs w:val="24"/>
        </w:rPr>
        <w:t>Senate Faculty Development Committee</w:t>
      </w:r>
    </w:p>
    <w:p w14:paraId="0EC9A0C8" w14:textId="0F289CA3" w:rsidR="00BB03BF" w:rsidRDefault="00BB03BF" w:rsidP="00BB03BF">
      <w:pPr>
        <w:pStyle w:val="NoSpacing"/>
        <w:rPr>
          <w:rFonts w:ascii="Times New Roman" w:hAnsi="Times New Roman" w:cs="Times New Roman"/>
          <w:sz w:val="24"/>
          <w:szCs w:val="24"/>
        </w:rPr>
      </w:pPr>
      <w:r>
        <w:rPr>
          <w:rFonts w:ascii="Times New Roman" w:hAnsi="Times New Roman" w:cs="Times New Roman"/>
          <w:sz w:val="24"/>
          <w:szCs w:val="24"/>
        </w:rPr>
        <w:t>September 2021 Report</w:t>
      </w:r>
    </w:p>
    <w:p w14:paraId="240DDE00" w14:textId="430A7619" w:rsidR="00BB03BF" w:rsidRDefault="00BB03BF" w:rsidP="00BB03BF">
      <w:pPr>
        <w:pStyle w:val="NoSpacing"/>
        <w:rPr>
          <w:rFonts w:ascii="Times New Roman" w:hAnsi="Times New Roman" w:cs="Times New Roman"/>
          <w:sz w:val="24"/>
          <w:szCs w:val="24"/>
        </w:rPr>
      </w:pPr>
    </w:p>
    <w:p w14:paraId="03617D98" w14:textId="606C7000" w:rsidR="00BB03BF" w:rsidRDefault="00BB03BF" w:rsidP="00BB03BF">
      <w:pPr>
        <w:pStyle w:val="NoSpacing"/>
        <w:rPr>
          <w:rFonts w:ascii="Times New Roman" w:hAnsi="Times New Roman" w:cs="Times New Roman"/>
          <w:sz w:val="24"/>
          <w:szCs w:val="24"/>
        </w:rPr>
      </w:pPr>
      <w:r>
        <w:rPr>
          <w:rFonts w:ascii="Times New Roman" w:hAnsi="Times New Roman" w:cs="Times New Roman"/>
          <w:sz w:val="24"/>
          <w:szCs w:val="24"/>
        </w:rPr>
        <w:t xml:space="preserve">Members: </w:t>
      </w:r>
    </w:p>
    <w:p w14:paraId="74E91313" w14:textId="352A58F9" w:rsidR="00BB03BF" w:rsidRDefault="00BB03BF" w:rsidP="00BB03BF">
      <w:pPr>
        <w:pStyle w:val="NoSpacing"/>
        <w:rPr>
          <w:rFonts w:ascii="Times New Roman" w:hAnsi="Times New Roman" w:cs="Times New Roman"/>
          <w:sz w:val="24"/>
          <w:szCs w:val="24"/>
        </w:rPr>
      </w:pPr>
      <w:r>
        <w:rPr>
          <w:rFonts w:ascii="Times New Roman" w:hAnsi="Times New Roman" w:cs="Times New Roman"/>
          <w:sz w:val="24"/>
          <w:szCs w:val="24"/>
        </w:rPr>
        <w:t>Alan Delozier, Anca Grecu, Gregory Glazov, Kelly Shea, Mirela Bruza-Augatis, Paola Suarez Rocabado, Ruth Tsuria, Xue-Ming Boa, Grace May (chair)</w:t>
      </w:r>
    </w:p>
    <w:p w14:paraId="54ED1F1B" w14:textId="27CF3A42" w:rsidR="00BB03BF" w:rsidRDefault="00BB03BF" w:rsidP="00BB03BF">
      <w:pPr>
        <w:pStyle w:val="NoSpacing"/>
        <w:rPr>
          <w:rFonts w:ascii="Times New Roman" w:hAnsi="Times New Roman" w:cs="Times New Roman"/>
          <w:sz w:val="24"/>
          <w:szCs w:val="24"/>
        </w:rPr>
      </w:pPr>
    </w:p>
    <w:p w14:paraId="2D12D135" w14:textId="7D35732F" w:rsidR="00BB03BF" w:rsidRDefault="00BB03BF" w:rsidP="00BB03BF">
      <w:pPr>
        <w:pStyle w:val="NoSpacing"/>
        <w:rPr>
          <w:rFonts w:ascii="Times New Roman" w:hAnsi="Times New Roman" w:cs="Times New Roman"/>
          <w:sz w:val="24"/>
          <w:szCs w:val="24"/>
        </w:rPr>
      </w:pPr>
      <w:r>
        <w:rPr>
          <w:rFonts w:ascii="Times New Roman" w:hAnsi="Times New Roman" w:cs="Times New Roman"/>
          <w:sz w:val="24"/>
          <w:szCs w:val="24"/>
        </w:rPr>
        <w:t xml:space="preserve">The FDC was asked to </w:t>
      </w:r>
      <w:r w:rsidR="006322CF">
        <w:rPr>
          <w:rFonts w:ascii="Times New Roman" w:hAnsi="Times New Roman" w:cs="Times New Roman"/>
          <w:sz w:val="24"/>
          <w:szCs w:val="24"/>
        </w:rPr>
        <w:t>investigate</w:t>
      </w:r>
      <w:r>
        <w:rPr>
          <w:rFonts w:ascii="Times New Roman" w:hAnsi="Times New Roman" w:cs="Times New Roman"/>
          <w:sz w:val="24"/>
          <w:szCs w:val="24"/>
        </w:rPr>
        <w:t xml:space="preserve"> the challenges associated with compensating undergraduates involved with faculty research and grants. Dr. May was asked to reach out to Dr. Shoemaker, in his new role as Associate Provost for Undergraduate Education and Assessment. He has indicated an interest in learning more about these potential challenges</w:t>
      </w:r>
      <w:r w:rsidR="006322CF">
        <w:rPr>
          <w:rFonts w:ascii="Times New Roman" w:hAnsi="Times New Roman" w:cs="Times New Roman"/>
          <w:sz w:val="24"/>
          <w:szCs w:val="24"/>
        </w:rPr>
        <w:t>, and for convening a meeting with financial aid.</w:t>
      </w:r>
    </w:p>
    <w:p w14:paraId="3A0121AD" w14:textId="5875CBA1" w:rsidR="006322CF" w:rsidRDefault="006322CF" w:rsidP="00BB03BF">
      <w:pPr>
        <w:pStyle w:val="NoSpacing"/>
        <w:rPr>
          <w:rFonts w:ascii="Times New Roman" w:hAnsi="Times New Roman" w:cs="Times New Roman"/>
          <w:sz w:val="24"/>
          <w:szCs w:val="24"/>
        </w:rPr>
      </w:pPr>
    </w:p>
    <w:p w14:paraId="3A11BAE7" w14:textId="73F6DE64" w:rsidR="006322CF" w:rsidRDefault="006322CF" w:rsidP="00BB03BF">
      <w:pPr>
        <w:pStyle w:val="NoSpacing"/>
        <w:rPr>
          <w:rFonts w:ascii="Times New Roman" w:hAnsi="Times New Roman" w:cs="Times New Roman"/>
          <w:sz w:val="24"/>
          <w:szCs w:val="24"/>
        </w:rPr>
      </w:pPr>
      <w:r>
        <w:rPr>
          <w:rFonts w:ascii="Times New Roman" w:hAnsi="Times New Roman" w:cs="Times New Roman"/>
          <w:sz w:val="24"/>
          <w:szCs w:val="24"/>
        </w:rPr>
        <w:t>To gather numerous examples, potentially illustrating different challenges or common themes, a single question survey has been created. The FDC is requesting that the senate EC consider distributing this survey to the senate to expedite the collection of responses to move this important issue forward. (The link below is to the one question Qualtrics survey.)</w:t>
      </w:r>
    </w:p>
    <w:p w14:paraId="16B1E9B3" w14:textId="425F44C1" w:rsidR="00BB03BF" w:rsidRDefault="00BB03BF" w:rsidP="00BB03BF">
      <w:pPr>
        <w:pStyle w:val="NoSpacing"/>
        <w:rPr>
          <w:rFonts w:ascii="Times New Roman" w:hAnsi="Times New Roman" w:cs="Times New Roman"/>
          <w:sz w:val="24"/>
          <w:szCs w:val="24"/>
        </w:rPr>
      </w:pPr>
    </w:p>
    <w:p w14:paraId="5BDD79F3" w14:textId="0690C757" w:rsidR="00BB03BF" w:rsidRDefault="007843AA" w:rsidP="00BB03BF">
      <w:pPr>
        <w:pStyle w:val="NoSpacing"/>
        <w:rPr>
          <w:rFonts w:ascii="Helvetica" w:hAnsi="Helvetica"/>
          <w:color w:val="32363A"/>
          <w:sz w:val="21"/>
          <w:szCs w:val="21"/>
          <w:shd w:val="clear" w:color="auto" w:fill="FFFFFF"/>
        </w:rPr>
      </w:pPr>
      <w:hyperlink r:id="rId4" w:history="1">
        <w:r w:rsidR="00BB03BF">
          <w:rPr>
            <w:rStyle w:val="Hyperlink"/>
            <w:rFonts w:ascii="Helvetica" w:hAnsi="Helvetica"/>
            <w:sz w:val="21"/>
            <w:szCs w:val="21"/>
            <w:shd w:val="clear" w:color="auto" w:fill="FFFFFF"/>
          </w:rPr>
          <w:t>Senate FDC Undergrad Research Compensation</w:t>
        </w:r>
      </w:hyperlink>
      <w:r w:rsidR="00BB03BF">
        <w:rPr>
          <w:rFonts w:ascii="Helvetica" w:hAnsi="Helvetica"/>
          <w:color w:val="32363A"/>
          <w:sz w:val="21"/>
          <w:szCs w:val="21"/>
          <w:shd w:val="clear" w:color="auto" w:fill="FFFFFF"/>
        </w:rPr>
        <w:t xml:space="preserve"> </w:t>
      </w:r>
    </w:p>
    <w:p w14:paraId="7B3C126B" w14:textId="4A9B8D74" w:rsidR="006322CF" w:rsidRDefault="006322CF" w:rsidP="00BB03BF">
      <w:pPr>
        <w:pStyle w:val="NoSpacing"/>
        <w:rPr>
          <w:rFonts w:ascii="Helvetica" w:hAnsi="Helvetica"/>
          <w:color w:val="32363A"/>
          <w:sz w:val="21"/>
          <w:szCs w:val="21"/>
          <w:shd w:val="clear" w:color="auto" w:fill="FFFFFF"/>
        </w:rPr>
      </w:pPr>
    </w:p>
    <w:p w14:paraId="4C8E7B46" w14:textId="16EBBBC7" w:rsidR="006322CF" w:rsidRDefault="006322CF" w:rsidP="00BB03BF">
      <w:pPr>
        <w:pStyle w:val="NoSpacing"/>
        <w:rPr>
          <w:rFonts w:ascii="Times New Roman" w:hAnsi="Times New Roman" w:cs="Times New Roman"/>
          <w:color w:val="32363A"/>
          <w:sz w:val="24"/>
          <w:szCs w:val="24"/>
          <w:shd w:val="clear" w:color="auto" w:fill="FFFFFF"/>
        </w:rPr>
      </w:pPr>
      <w:r>
        <w:rPr>
          <w:rFonts w:ascii="Times New Roman" w:hAnsi="Times New Roman" w:cs="Times New Roman"/>
          <w:color w:val="32363A"/>
          <w:sz w:val="24"/>
          <w:szCs w:val="24"/>
          <w:shd w:val="clear" w:color="auto" w:fill="FFFFFF"/>
        </w:rPr>
        <w:t>Respectfully,</w:t>
      </w:r>
    </w:p>
    <w:p w14:paraId="6C8F906A" w14:textId="46259CD5" w:rsidR="006322CF" w:rsidRPr="006322CF" w:rsidRDefault="006322CF" w:rsidP="00BB03BF">
      <w:pPr>
        <w:pStyle w:val="NoSpacing"/>
        <w:rPr>
          <w:rFonts w:ascii="Times New Roman" w:hAnsi="Times New Roman" w:cs="Times New Roman"/>
          <w:sz w:val="24"/>
          <w:szCs w:val="24"/>
        </w:rPr>
      </w:pPr>
      <w:r>
        <w:rPr>
          <w:rFonts w:ascii="Times New Roman" w:hAnsi="Times New Roman" w:cs="Times New Roman"/>
          <w:color w:val="32363A"/>
          <w:sz w:val="24"/>
          <w:szCs w:val="24"/>
          <w:shd w:val="clear" w:color="auto" w:fill="FFFFFF"/>
        </w:rPr>
        <w:t>Grace May</w:t>
      </w:r>
    </w:p>
    <w:sectPr w:rsidR="006322CF" w:rsidRPr="00632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tDQyMbM0MbA0MzBU0lEKTi0uzszPAykwrAUAvGiqaSwAAAA="/>
  </w:docVars>
  <w:rsids>
    <w:rsidRoot w:val="00BB03BF"/>
    <w:rsid w:val="006322CF"/>
    <w:rsid w:val="00755AF9"/>
    <w:rsid w:val="007843AA"/>
    <w:rsid w:val="00BB03BF"/>
    <w:rsid w:val="00C207FB"/>
    <w:rsid w:val="00E7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E93FA"/>
  <w15:chartTrackingRefBased/>
  <w15:docId w15:val="{E5A781D7-B137-40C0-B2CB-043A9671E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3BF"/>
    <w:pPr>
      <w:spacing w:after="0" w:line="240" w:lineRule="auto"/>
    </w:pPr>
  </w:style>
  <w:style w:type="character" w:styleId="Hyperlink">
    <w:name w:val="Hyperlink"/>
    <w:basedOn w:val="DefaultParagraphFont"/>
    <w:uiPriority w:val="99"/>
    <w:unhideWhenUsed/>
    <w:rsid w:val="00BB03BF"/>
    <w:rPr>
      <w:color w:val="0563C1" w:themeColor="hyperlink"/>
      <w:u w:val="single"/>
    </w:rPr>
  </w:style>
  <w:style w:type="character" w:styleId="UnresolvedMention">
    <w:name w:val="Unresolved Mention"/>
    <w:basedOn w:val="DefaultParagraphFont"/>
    <w:uiPriority w:val="99"/>
    <w:semiHidden/>
    <w:unhideWhenUsed/>
    <w:rsid w:val="00BB0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hucehs.co1.qualtrics.com/jfe/form/SV_bpkTlfzTiE8KDL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 May</dc:creator>
  <cp:keywords/>
  <dc:description/>
  <cp:lastModifiedBy>Melissa M Wert</cp:lastModifiedBy>
  <cp:revision>2</cp:revision>
  <dcterms:created xsi:type="dcterms:W3CDTF">2021-09-09T13:36:00Z</dcterms:created>
  <dcterms:modified xsi:type="dcterms:W3CDTF">2021-09-09T13:36:00Z</dcterms:modified>
</cp:coreProperties>
</file>