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032AA" w14:textId="77777777" w:rsidR="009E59BC" w:rsidRDefault="009E59BC">
      <w:pPr>
        <w:jc w:val="center"/>
        <w:rPr>
          <w:rFonts w:ascii="Garamond" w:hAnsi="Garamond"/>
          <w:b/>
          <w:smallCaps/>
          <w:sz w:val="24"/>
        </w:rPr>
      </w:pPr>
      <w:r>
        <w:rPr>
          <w:rFonts w:ascii="Garamond" w:hAnsi="Garamond"/>
          <w:b/>
          <w:smallCaps/>
          <w:sz w:val="24"/>
        </w:rPr>
        <w:t>Seton Hall University</w:t>
      </w:r>
    </w:p>
    <w:p w14:paraId="61948DEE" w14:textId="77777777" w:rsidR="00553197" w:rsidRDefault="009E59BC">
      <w:pPr>
        <w:jc w:val="center"/>
        <w:rPr>
          <w:rFonts w:ascii="Garamond" w:hAnsi="Garamond"/>
          <w:b/>
          <w:smallCaps/>
          <w:sz w:val="24"/>
        </w:rPr>
      </w:pPr>
      <w:r>
        <w:rPr>
          <w:rFonts w:ascii="Garamond" w:hAnsi="Garamond"/>
          <w:b/>
          <w:smallCaps/>
          <w:sz w:val="24"/>
        </w:rPr>
        <w:t>University Teaching Fellows Program</w:t>
      </w:r>
      <w:r w:rsidR="00553197">
        <w:rPr>
          <w:rFonts w:ascii="Garamond" w:hAnsi="Garamond"/>
          <w:b/>
          <w:smallCaps/>
          <w:sz w:val="24"/>
        </w:rPr>
        <w:t xml:space="preserve"> </w:t>
      </w:r>
    </w:p>
    <w:p w14:paraId="1B15CC23" w14:textId="6F68CA1F" w:rsidR="009E59BC" w:rsidRDefault="00553197">
      <w:pPr>
        <w:jc w:val="center"/>
        <w:rPr>
          <w:rFonts w:ascii="Garamond" w:hAnsi="Garamond"/>
          <w:b/>
          <w:smallCaps/>
          <w:sz w:val="24"/>
        </w:rPr>
      </w:pPr>
      <w:r>
        <w:rPr>
          <w:rFonts w:ascii="Garamond" w:hAnsi="Garamond"/>
          <w:b/>
          <w:smallCaps/>
          <w:sz w:val="24"/>
        </w:rPr>
        <w:t>202</w:t>
      </w:r>
      <w:r w:rsidR="00470233">
        <w:rPr>
          <w:rFonts w:ascii="Garamond" w:hAnsi="Garamond"/>
          <w:b/>
          <w:smallCaps/>
          <w:sz w:val="24"/>
        </w:rPr>
        <w:t>5</w:t>
      </w:r>
      <w:r>
        <w:rPr>
          <w:rFonts w:ascii="Garamond" w:hAnsi="Garamond"/>
          <w:b/>
          <w:smallCaps/>
          <w:sz w:val="24"/>
        </w:rPr>
        <w:t xml:space="preserve"> - 202</w:t>
      </w:r>
      <w:r w:rsidR="00470233">
        <w:rPr>
          <w:rFonts w:ascii="Garamond" w:hAnsi="Garamond"/>
          <w:b/>
          <w:smallCaps/>
          <w:sz w:val="24"/>
        </w:rPr>
        <w:t>6</w:t>
      </w:r>
    </w:p>
    <w:p w14:paraId="2E452B0A" w14:textId="77777777" w:rsidR="009E59BC" w:rsidRDefault="009E59BC">
      <w:pPr>
        <w:jc w:val="center"/>
        <w:rPr>
          <w:rFonts w:ascii="Garamond" w:hAnsi="Garamond"/>
          <w:b/>
          <w:smallCaps/>
          <w:sz w:val="24"/>
        </w:rPr>
      </w:pPr>
    </w:p>
    <w:p w14:paraId="2E90EDAF" w14:textId="77777777" w:rsidR="003F2267" w:rsidRPr="003F2267" w:rsidRDefault="003F2267" w:rsidP="00D13B9F">
      <w:pPr>
        <w:rPr>
          <w:rFonts w:ascii="Garamond" w:hAnsi="Garamond"/>
          <w:b/>
          <w:bCs/>
          <w:sz w:val="22"/>
        </w:rPr>
      </w:pPr>
      <w:r w:rsidRPr="003F2267">
        <w:rPr>
          <w:rFonts w:ascii="Garamond" w:hAnsi="Garamond"/>
          <w:b/>
          <w:bCs/>
          <w:sz w:val="22"/>
        </w:rPr>
        <w:t>Background</w:t>
      </w:r>
      <w:r>
        <w:rPr>
          <w:rFonts w:ascii="Garamond" w:hAnsi="Garamond"/>
          <w:b/>
          <w:bCs/>
          <w:sz w:val="22"/>
        </w:rPr>
        <w:t>:</w:t>
      </w:r>
    </w:p>
    <w:p w14:paraId="08FB1E41" w14:textId="16B9A5D4" w:rsidR="00CC5DF8" w:rsidRDefault="00D13B9F" w:rsidP="00D13B9F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In August 1995, the Academic Council</w:t>
      </w:r>
      <w:r w:rsidR="00000D6A">
        <w:rPr>
          <w:rFonts w:ascii="Garamond" w:hAnsi="Garamond"/>
          <w:sz w:val="22"/>
        </w:rPr>
        <w:t xml:space="preserve"> endorsed the establishment of the</w:t>
      </w:r>
      <w:r>
        <w:rPr>
          <w:rFonts w:ascii="Garamond" w:hAnsi="Garamond"/>
          <w:sz w:val="22"/>
        </w:rPr>
        <w:t xml:space="preserve"> Seton Hall University Teaching Fellows Program. The pr</w:t>
      </w:r>
      <w:r w:rsidR="009E6531">
        <w:rPr>
          <w:rFonts w:ascii="Garamond" w:hAnsi="Garamond"/>
          <w:sz w:val="22"/>
        </w:rPr>
        <w:t xml:space="preserve">ototype </w:t>
      </w:r>
      <w:r w:rsidR="00000D6A">
        <w:rPr>
          <w:rFonts w:ascii="Garamond" w:hAnsi="Garamond"/>
          <w:sz w:val="22"/>
        </w:rPr>
        <w:t xml:space="preserve">was a program </w:t>
      </w:r>
      <w:r>
        <w:rPr>
          <w:rFonts w:ascii="Garamond" w:hAnsi="Garamond"/>
          <w:sz w:val="22"/>
        </w:rPr>
        <w:t xml:space="preserve">started a generation prior, in 1974, </w:t>
      </w:r>
      <w:r w:rsidR="00553189">
        <w:rPr>
          <w:rFonts w:ascii="Garamond" w:hAnsi="Garamond"/>
          <w:sz w:val="22"/>
        </w:rPr>
        <w:t xml:space="preserve">and funded </w:t>
      </w:r>
      <w:r>
        <w:rPr>
          <w:rFonts w:ascii="Garamond" w:hAnsi="Garamond"/>
          <w:sz w:val="22"/>
        </w:rPr>
        <w:t xml:space="preserve">by </w:t>
      </w:r>
      <w:r w:rsidR="00553189">
        <w:rPr>
          <w:rFonts w:ascii="Garamond" w:hAnsi="Garamond"/>
          <w:sz w:val="22"/>
        </w:rPr>
        <w:t>the</w:t>
      </w:r>
      <w:r>
        <w:rPr>
          <w:rFonts w:ascii="Garamond" w:hAnsi="Garamond"/>
          <w:sz w:val="22"/>
        </w:rPr>
        <w:t xml:space="preserve"> Lilly Endowment. The Seton Hall </w:t>
      </w:r>
      <w:r w:rsidR="003F2267">
        <w:rPr>
          <w:rFonts w:ascii="Garamond" w:hAnsi="Garamond"/>
          <w:sz w:val="22"/>
        </w:rPr>
        <w:t xml:space="preserve">UTF </w:t>
      </w:r>
      <w:r>
        <w:rPr>
          <w:rFonts w:ascii="Garamond" w:hAnsi="Garamond"/>
          <w:sz w:val="22"/>
        </w:rPr>
        <w:t>program ran from 1996 through 2003</w:t>
      </w:r>
      <w:r w:rsidR="003F2267">
        <w:rPr>
          <w:rFonts w:ascii="Garamond" w:hAnsi="Garamond"/>
          <w:sz w:val="22"/>
        </w:rPr>
        <w:t>; it was subsequently reinstituted</w:t>
      </w:r>
      <w:r w:rsidR="00366C6A">
        <w:rPr>
          <w:rFonts w:ascii="Garamond" w:hAnsi="Garamond"/>
          <w:sz w:val="22"/>
        </w:rPr>
        <w:t xml:space="preserve"> by </w:t>
      </w:r>
      <w:r>
        <w:rPr>
          <w:rFonts w:ascii="Garamond" w:hAnsi="Garamond"/>
          <w:sz w:val="22"/>
        </w:rPr>
        <w:t>the C</w:t>
      </w:r>
      <w:r w:rsidR="009E6531">
        <w:rPr>
          <w:rFonts w:ascii="Garamond" w:hAnsi="Garamond"/>
          <w:sz w:val="22"/>
        </w:rPr>
        <w:t>enter for Faculty Developm</w:t>
      </w:r>
      <w:r w:rsidR="00366C6A">
        <w:rPr>
          <w:rFonts w:ascii="Garamond" w:hAnsi="Garamond"/>
          <w:sz w:val="22"/>
        </w:rPr>
        <w:t>ent</w:t>
      </w:r>
      <w:r w:rsidR="003F2267">
        <w:rPr>
          <w:rFonts w:ascii="Garamond" w:hAnsi="Garamond"/>
          <w:sz w:val="22"/>
        </w:rPr>
        <w:t xml:space="preserve"> in 2017</w:t>
      </w:r>
      <w:r w:rsidR="00366C6A">
        <w:rPr>
          <w:rFonts w:ascii="Garamond" w:hAnsi="Garamond"/>
          <w:sz w:val="22"/>
        </w:rPr>
        <w:t>.</w:t>
      </w:r>
      <w:r w:rsidR="003F2267">
        <w:rPr>
          <w:rFonts w:ascii="Garamond" w:hAnsi="Garamond"/>
          <w:sz w:val="22"/>
        </w:rPr>
        <w:t xml:space="preserve"> </w:t>
      </w:r>
      <w:r w:rsidR="00366C6A">
        <w:rPr>
          <w:rFonts w:ascii="Garamond" w:hAnsi="Garamond"/>
          <w:sz w:val="22"/>
        </w:rPr>
        <w:t xml:space="preserve"> </w:t>
      </w:r>
    </w:p>
    <w:p w14:paraId="24C468A0" w14:textId="77777777" w:rsidR="00CC5DF8" w:rsidRDefault="00CC5DF8" w:rsidP="00D13B9F">
      <w:pPr>
        <w:rPr>
          <w:rFonts w:ascii="Garamond" w:hAnsi="Garamond"/>
          <w:sz w:val="22"/>
        </w:rPr>
      </w:pPr>
    </w:p>
    <w:p w14:paraId="1DEE80C4" w14:textId="77777777" w:rsidR="003F2267" w:rsidRPr="003F2267" w:rsidRDefault="005C1624" w:rsidP="00D13B9F">
      <w:pPr>
        <w:rPr>
          <w:rFonts w:ascii="Garamond" w:hAnsi="Garamond"/>
          <w:b/>
          <w:bCs/>
          <w:sz w:val="22"/>
        </w:rPr>
      </w:pPr>
      <w:r>
        <w:rPr>
          <w:rFonts w:ascii="Garamond" w:hAnsi="Garamond"/>
          <w:b/>
          <w:smallCaps/>
          <w:sz w:val="22"/>
        </w:rPr>
        <w:t>Goals</w:t>
      </w:r>
      <w:r w:rsidR="003F2267" w:rsidRPr="003F2267">
        <w:rPr>
          <w:rFonts w:ascii="Garamond" w:hAnsi="Garamond"/>
          <w:b/>
          <w:bCs/>
          <w:sz w:val="22"/>
        </w:rPr>
        <w:t>:</w:t>
      </w:r>
    </w:p>
    <w:p w14:paraId="61CEB359" w14:textId="77777777" w:rsidR="00CC5DF8" w:rsidRDefault="00366C6A" w:rsidP="00D13B9F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The</w:t>
      </w:r>
      <w:r w:rsidR="00D13B9F">
        <w:rPr>
          <w:rFonts w:ascii="Garamond" w:hAnsi="Garamond"/>
          <w:sz w:val="22"/>
        </w:rPr>
        <w:t xml:space="preserve"> purpose</w:t>
      </w:r>
      <w:r w:rsidR="00000D6A">
        <w:rPr>
          <w:rFonts w:ascii="Garamond" w:hAnsi="Garamond"/>
          <w:sz w:val="22"/>
        </w:rPr>
        <w:t xml:space="preserve"> of the program</w:t>
      </w:r>
      <w:r w:rsidR="00D13B9F">
        <w:rPr>
          <w:rFonts w:ascii="Garamond" w:hAnsi="Garamond"/>
          <w:sz w:val="22"/>
        </w:rPr>
        <w:t xml:space="preserve"> is threefold: </w:t>
      </w:r>
    </w:p>
    <w:p w14:paraId="51C3367F" w14:textId="77777777" w:rsidR="008B58FC" w:rsidRPr="008B58FC" w:rsidRDefault="00D13B9F" w:rsidP="008B58FC">
      <w:pPr>
        <w:numPr>
          <w:ilvl w:val="0"/>
          <w:numId w:val="13"/>
        </w:num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to </w:t>
      </w:r>
      <w:r w:rsidR="00DC4955">
        <w:rPr>
          <w:rFonts w:ascii="Garamond" w:hAnsi="Garamond"/>
          <w:sz w:val="22"/>
        </w:rPr>
        <w:t>promote excellence in</w:t>
      </w:r>
      <w:r w:rsidR="00347809">
        <w:rPr>
          <w:rFonts w:ascii="Garamond" w:hAnsi="Garamond"/>
          <w:sz w:val="22"/>
        </w:rPr>
        <w:t xml:space="preserve"> teaching and learning</w:t>
      </w:r>
      <w:r>
        <w:rPr>
          <w:rFonts w:ascii="Garamond" w:hAnsi="Garamond"/>
          <w:sz w:val="22"/>
        </w:rPr>
        <w:t xml:space="preserve"> </w:t>
      </w:r>
    </w:p>
    <w:p w14:paraId="490E85D2" w14:textId="77777777" w:rsidR="00CC5DF8" w:rsidRDefault="00D13B9F" w:rsidP="00CC5DF8">
      <w:pPr>
        <w:numPr>
          <w:ilvl w:val="0"/>
          <w:numId w:val="13"/>
        </w:num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to provide suppo</w:t>
      </w:r>
      <w:r w:rsidR="000F2887">
        <w:rPr>
          <w:rFonts w:ascii="Garamond" w:hAnsi="Garamond"/>
          <w:sz w:val="22"/>
        </w:rPr>
        <w:t xml:space="preserve">rt </w:t>
      </w:r>
      <w:r w:rsidR="008B58FC">
        <w:rPr>
          <w:rFonts w:ascii="Garamond" w:hAnsi="Garamond"/>
          <w:sz w:val="22"/>
        </w:rPr>
        <w:t xml:space="preserve">and a </w:t>
      </w:r>
      <w:r w:rsidR="003F702D">
        <w:rPr>
          <w:rFonts w:ascii="Garamond" w:hAnsi="Garamond"/>
          <w:sz w:val="22"/>
        </w:rPr>
        <w:t xml:space="preserve">sense of </w:t>
      </w:r>
      <w:r w:rsidR="008B58FC">
        <w:rPr>
          <w:rFonts w:ascii="Garamond" w:hAnsi="Garamond"/>
          <w:sz w:val="22"/>
        </w:rPr>
        <w:t xml:space="preserve">community </w:t>
      </w:r>
      <w:r w:rsidR="003F702D">
        <w:rPr>
          <w:rFonts w:ascii="Garamond" w:hAnsi="Garamond"/>
          <w:sz w:val="22"/>
        </w:rPr>
        <w:t xml:space="preserve">at the university </w:t>
      </w:r>
      <w:r w:rsidR="000F2887">
        <w:rPr>
          <w:rFonts w:ascii="Garamond" w:hAnsi="Garamond"/>
          <w:sz w:val="22"/>
        </w:rPr>
        <w:t xml:space="preserve">for </w:t>
      </w:r>
      <w:r w:rsidR="00F429C7">
        <w:rPr>
          <w:rFonts w:ascii="Garamond" w:hAnsi="Garamond"/>
          <w:sz w:val="22"/>
        </w:rPr>
        <w:t xml:space="preserve">early </w:t>
      </w:r>
      <w:r w:rsidR="000E79E1">
        <w:rPr>
          <w:rFonts w:ascii="Garamond" w:hAnsi="Garamond"/>
          <w:sz w:val="22"/>
        </w:rPr>
        <w:t xml:space="preserve">career </w:t>
      </w:r>
      <w:r w:rsidR="000F2887">
        <w:rPr>
          <w:rFonts w:ascii="Garamond" w:hAnsi="Garamond"/>
          <w:sz w:val="22"/>
        </w:rPr>
        <w:t>faculty</w:t>
      </w:r>
    </w:p>
    <w:p w14:paraId="4D30A167" w14:textId="77777777" w:rsidR="00347809" w:rsidRDefault="009E6531" w:rsidP="00CC5DF8">
      <w:pPr>
        <w:numPr>
          <w:ilvl w:val="0"/>
          <w:numId w:val="13"/>
        </w:num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to </w:t>
      </w:r>
      <w:r w:rsidR="000E79E1">
        <w:rPr>
          <w:rFonts w:ascii="Garamond" w:hAnsi="Garamond"/>
          <w:sz w:val="22"/>
        </w:rPr>
        <w:t xml:space="preserve">develop future faculty </w:t>
      </w:r>
      <w:r w:rsidR="00D13B9F">
        <w:rPr>
          <w:rFonts w:ascii="Garamond" w:hAnsi="Garamond"/>
          <w:sz w:val="22"/>
        </w:rPr>
        <w:t>leadership</w:t>
      </w:r>
      <w:r w:rsidR="000E79E1">
        <w:rPr>
          <w:rFonts w:ascii="Garamond" w:hAnsi="Garamond"/>
          <w:sz w:val="22"/>
        </w:rPr>
        <w:t xml:space="preserve"> for</w:t>
      </w:r>
      <w:r w:rsidR="00D13B9F">
        <w:rPr>
          <w:rFonts w:ascii="Garamond" w:hAnsi="Garamond"/>
          <w:sz w:val="22"/>
        </w:rPr>
        <w:t xml:space="preserve"> the univ</w:t>
      </w:r>
      <w:r w:rsidR="003F702D">
        <w:rPr>
          <w:rFonts w:ascii="Garamond" w:hAnsi="Garamond"/>
          <w:sz w:val="22"/>
        </w:rPr>
        <w:t>ersity</w:t>
      </w:r>
    </w:p>
    <w:p w14:paraId="5DACDDA2" w14:textId="77777777" w:rsidR="00347809" w:rsidRDefault="00347809" w:rsidP="00D13B9F">
      <w:pPr>
        <w:rPr>
          <w:rFonts w:ascii="Garamond" w:hAnsi="Garamond"/>
          <w:sz w:val="22"/>
        </w:rPr>
      </w:pPr>
    </w:p>
    <w:p w14:paraId="4BBF7B4C" w14:textId="77777777" w:rsidR="00D13B9F" w:rsidRDefault="005C1624" w:rsidP="00D13B9F">
      <w:pPr>
        <w:rPr>
          <w:rFonts w:ascii="Garamond" w:hAnsi="Garamond"/>
          <w:sz w:val="22"/>
        </w:rPr>
      </w:pPr>
      <w:r>
        <w:rPr>
          <w:rFonts w:ascii="Garamond" w:hAnsi="Garamond"/>
          <w:b/>
          <w:smallCaps/>
          <w:sz w:val="22"/>
        </w:rPr>
        <w:t>eligibility</w:t>
      </w:r>
      <w:r w:rsidR="00347809" w:rsidRPr="00347809">
        <w:rPr>
          <w:rFonts w:ascii="Garamond" w:hAnsi="Garamond"/>
          <w:b/>
          <w:sz w:val="22"/>
        </w:rPr>
        <w:t>:</w:t>
      </w:r>
      <w:r w:rsidR="00347809">
        <w:rPr>
          <w:rFonts w:ascii="Garamond" w:hAnsi="Garamond"/>
          <w:sz w:val="22"/>
        </w:rPr>
        <w:t xml:space="preserve"> Applicants must be untenured or </w:t>
      </w:r>
      <w:r w:rsidR="00DC4955">
        <w:rPr>
          <w:rFonts w:ascii="Garamond" w:hAnsi="Garamond"/>
          <w:sz w:val="22"/>
        </w:rPr>
        <w:t xml:space="preserve">early career, </w:t>
      </w:r>
      <w:r w:rsidR="00347809">
        <w:rPr>
          <w:rFonts w:ascii="Garamond" w:hAnsi="Garamond"/>
          <w:sz w:val="22"/>
        </w:rPr>
        <w:t>non-tenure-track Assistant P</w:t>
      </w:r>
      <w:r w:rsidR="00A54E72">
        <w:rPr>
          <w:rFonts w:ascii="Garamond" w:hAnsi="Garamond"/>
          <w:sz w:val="22"/>
        </w:rPr>
        <w:t>rofessors</w:t>
      </w:r>
      <w:r w:rsidR="00DC4955">
        <w:rPr>
          <w:rFonts w:ascii="Garamond" w:hAnsi="Garamond"/>
          <w:sz w:val="22"/>
        </w:rPr>
        <w:t>, Lecturers, or Instructors,</w:t>
      </w:r>
      <w:r w:rsidR="00A54E72">
        <w:rPr>
          <w:rFonts w:ascii="Garamond" w:hAnsi="Garamond"/>
          <w:sz w:val="22"/>
        </w:rPr>
        <w:t xml:space="preserve"> </w:t>
      </w:r>
      <w:r w:rsidR="00347809">
        <w:rPr>
          <w:rFonts w:ascii="Garamond" w:hAnsi="Garamond"/>
          <w:sz w:val="22"/>
        </w:rPr>
        <w:t xml:space="preserve">and </w:t>
      </w:r>
      <w:r w:rsidR="00DC4955">
        <w:rPr>
          <w:rFonts w:ascii="Garamond" w:hAnsi="Garamond"/>
          <w:sz w:val="22"/>
        </w:rPr>
        <w:t xml:space="preserve">they must </w:t>
      </w:r>
      <w:r w:rsidR="00347809">
        <w:rPr>
          <w:rFonts w:ascii="Garamond" w:hAnsi="Garamond"/>
          <w:sz w:val="22"/>
        </w:rPr>
        <w:t>have the endorsement of their department chair and dean.</w:t>
      </w:r>
    </w:p>
    <w:p w14:paraId="0BE9FE96" w14:textId="77777777" w:rsidR="009E59BC" w:rsidRDefault="009E59BC">
      <w:pPr>
        <w:rPr>
          <w:rFonts w:ascii="Garamond" w:hAnsi="Garamond"/>
          <w:sz w:val="22"/>
        </w:rPr>
      </w:pPr>
    </w:p>
    <w:p w14:paraId="2AD86A27" w14:textId="77777777" w:rsidR="009E59BC" w:rsidRPr="00366C6A" w:rsidRDefault="005C1624">
      <w:pPr>
        <w:rPr>
          <w:rFonts w:ascii="Garamond" w:hAnsi="Garamond"/>
          <w:b/>
          <w:sz w:val="22"/>
        </w:rPr>
      </w:pPr>
      <w:r>
        <w:rPr>
          <w:rFonts w:ascii="Garamond" w:hAnsi="Garamond"/>
          <w:b/>
          <w:smallCaps/>
          <w:sz w:val="22"/>
        </w:rPr>
        <w:t>Outcomes</w:t>
      </w:r>
      <w:r w:rsidR="009E59BC" w:rsidRPr="00366C6A">
        <w:rPr>
          <w:rFonts w:ascii="Garamond" w:hAnsi="Garamond"/>
          <w:b/>
          <w:sz w:val="22"/>
        </w:rPr>
        <w:t xml:space="preserve">:  </w:t>
      </w:r>
    </w:p>
    <w:p w14:paraId="4B6D33B5" w14:textId="77777777" w:rsidR="009E59BC" w:rsidRDefault="00D13B9F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Fellows will cultivate </w:t>
      </w:r>
      <w:r w:rsidR="009E59BC">
        <w:rPr>
          <w:rFonts w:ascii="Garamond" w:hAnsi="Garamond"/>
          <w:sz w:val="22"/>
        </w:rPr>
        <w:t>a lifelong concern for and commitment to teaching</w:t>
      </w:r>
      <w:r w:rsidR="00251C50">
        <w:rPr>
          <w:rFonts w:ascii="Garamond" w:hAnsi="Garamond"/>
          <w:sz w:val="22"/>
        </w:rPr>
        <w:t xml:space="preserve"> and student learning</w:t>
      </w:r>
      <w:r w:rsidR="009E59BC">
        <w:rPr>
          <w:rFonts w:ascii="Garamond" w:hAnsi="Garamond"/>
          <w:sz w:val="22"/>
        </w:rPr>
        <w:t xml:space="preserve">. </w:t>
      </w:r>
    </w:p>
    <w:p w14:paraId="376582EB" w14:textId="77777777" w:rsidR="009E59BC" w:rsidRDefault="008E6DC7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F</w:t>
      </w:r>
      <w:r w:rsidR="009E59BC">
        <w:rPr>
          <w:rFonts w:ascii="Garamond" w:hAnsi="Garamond"/>
          <w:sz w:val="22"/>
        </w:rPr>
        <w:t xml:space="preserve">ellows will become a “critical mass” of scholars who will influence the University at-large to </w:t>
      </w:r>
      <w:r w:rsidR="009E59BC" w:rsidRPr="00866375">
        <w:rPr>
          <w:rFonts w:ascii="Garamond" w:hAnsi="Garamond"/>
          <w:sz w:val="22"/>
        </w:rPr>
        <w:t>promote excellence in teaching</w:t>
      </w:r>
      <w:r w:rsidR="00251C50" w:rsidRPr="00866375">
        <w:rPr>
          <w:rFonts w:ascii="Garamond" w:hAnsi="Garamond"/>
          <w:sz w:val="22"/>
        </w:rPr>
        <w:t xml:space="preserve"> and learning </w:t>
      </w:r>
      <w:r w:rsidR="00366C6A">
        <w:rPr>
          <w:rFonts w:ascii="Garamond" w:hAnsi="Garamond"/>
          <w:sz w:val="22"/>
        </w:rPr>
        <w:t xml:space="preserve">and </w:t>
      </w:r>
      <w:r w:rsidR="009E59BC">
        <w:rPr>
          <w:rFonts w:ascii="Garamond" w:hAnsi="Garamond"/>
          <w:sz w:val="22"/>
        </w:rPr>
        <w:t>act as innovators to ensure continuous improvement in the quality of teaching and student learning over time.</w:t>
      </w:r>
    </w:p>
    <w:p w14:paraId="4C5C34E2" w14:textId="77777777" w:rsidR="009E59BC" w:rsidRDefault="008E6DC7" w:rsidP="0040078F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F</w:t>
      </w:r>
      <w:r w:rsidR="009E59BC">
        <w:rPr>
          <w:rFonts w:ascii="Garamond" w:hAnsi="Garamond"/>
          <w:sz w:val="22"/>
        </w:rPr>
        <w:t>ellows will become</w:t>
      </w:r>
      <w:r w:rsidR="005C646E">
        <w:rPr>
          <w:rFonts w:ascii="Garamond" w:hAnsi="Garamond"/>
          <w:sz w:val="22"/>
        </w:rPr>
        <w:t xml:space="preserve"> </w:t>
      </w:r>
      <w:r w:rsidR="00EE53D4">
        <w:rPr>
          <w:rFonts w:ascii="Garamond" w:hAnsi="Garamond"/>
          <w:sz w:val="22"/>
        </w:rPr>
        <w:t xml:space="preserve">informed about </w:t>
      </w:r>
      <w:r w:rsidR="009E59BC">
        <w:rPr>
          <w:rFonts w:ascii="Garamond" w:hAnsi="Garamond"/>
          <w:sz w:val="22"/>
        </w:rPr>
        <w:t xml:space="preserve">national issues in higher education and will connect </w:t>
      </w:r>
      <w:r w:rsidR="00D13B9F">
        <w:rPr>
          <w:rFonts w:ascii="Garamond" w:hAnsi="Garamond"/>
          <w:sz w:val="22"/>
        </w:rPr>
        <w:t xml:space="preserve">those issues both to their own </w:t>
      </w:r>
      <w:r w:rsidR="009E59BC">
        <w:rPr>
          <w:rFonts w:ascii="Garamond" w:hAnsi="Garamond"/>
          <w:sz w:val="22"/>
        </w:rPr>
        <w:t>work in teaching and learning and to the mission of Seton Hall University.</w:t>
      </w:r>
    </w:p>
    <w:p w14:paraId="08658ED5" w14:textId="77777777" w:rsidR="009E59BC" w:rsidRDefault="009E59BC">
      <w:pPr>
        <w:rPr>
          <w:rFonts w:ascii="Garamond" w:hAnsi="Garamond"/>
          <w:sz w:val="22"/>
        </w:rPr>
      </w:pPr>
    </w:p>
    <w:p w14:paraId="3B2534DB" w14:textId="77777777" w:rsidR="005C1624" w:rsidRDefault="00860E5F">
      <w:pPr>
        <w:rPr>
          <w:rFonts w:ascii="Garamond" w:hAnsi="Garamond"/>
          <w:b/>
          <w:smallCaps/>
          <w:sz w:val="22"/>
        </w:rPr>
      </w:pPr>
      <w:r>
        <w:rPr>
          <w:rFonts w:ascii="Garamond" w:hAnsi="Garamond"/>
          <w:b/>
          <w:smallCaps/>
          <w:sz w:val="22"/>
        </w:rPr>
        <w:t xml:space="preserve">Program: </w:t>
      </w:r>
    </w:p>
    <w:p w14:paraId="1D69873C" w14:textId="77777777" w:rsidR="00860E5F" w:rsidRPr="00860E5F" w:rsidRDefault="00860E5F">
      <w:pPr>
        <w:rPr>
          <w:rFonts w:ascii="Garamond" w:hAnsi="Garamond"/>
          <w:b/>
          <w:smallCaps/>
          <w:sz w:val="22"/>
        </w:rPr>
      </w:pPr>
      <w:r>
        <w:rPr>
          <w:rFonts w:ascii="Garamond" w:hAnsi="Garamond"/>
          <w:sz w:val="22"/>
        </w:rPr>
        <w:t>Participants will be expected to:</w:t>
      </w:r>
    </w:p>
    <w:p w14:paraId="7475BBD2" w14:textId="77777777" w:rsidR="00860E5F" w:rsidRDefault="00860E5F">
      <w:pPr>
        <w:rPr>
          <w:rFonts w:ascii="Garamond" w:hAnsi="Garamond"/>
          <w:sz w:val="22"/>
        </w:rPr>
      </w:pPr>
    </w:p>
    <w:p w14:paraId="63B35BE0" w14:textId="2CC94A0B" w:rsidR="003A0CAF" w:rsidRPr="003A0CAF" w:rsidRDefault="003A0CAF" w:rsidP="003A0CAF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rFonts w:ascii="Garamond" w:hAnsi="Garamond"/>
          <w:sz w:val="22"/>
        </w:rPr>
      </w:pPr>
      <w:r w:rsidRPr="003A0CAF">
        <w:rPr>
          <w:rFonts w:ascii="Garamond" w:hAnsi="Garamond"/>
          <w:sz w:val="22"/>
        </w:rPr>
        <w:t xml:space="preserve">Attend a </w:t>
      </w:r>
      <w:r w:rsidR="00F4384C">
        <w:rPr>
          <w:rFonts w:ascii="Garamond" w:hAnsi="Garamond"/>
          <w:sz w:val="22"/>
        </w:rPr>
        <w:t>monthly</w:t>
      </w:r>
      <w:r w:rsidRPr="003A0CAF">
        <w:rPr>
          <w:rFonts w:ascii="Garamond" w:hAnsi="Garamond"/>
          <w:sz w:val="22"/>
        </w:rPr>
        <w:t xml:space="preserve"> seminar</w:t>
      </w:r>
      <w:r w:rsidR="00F4384C">
        <w:rPr>
          <w:rFonts w:ascii="Garamond" w:hAnsi="Garamond"/>
          <w:sz w:val="22"/>
        </w:rPr>
        <w:t xml:space="preserve"> for the academic year</w:t>
      </w:r>
      <w:r w:rsidRPr="003A0CAF">
        <w:rPr>
          <w:rFonts w:ascii="Garamond" w:hAnsi="Garamond"/>
          <w:sz w:val="22"/>
        </w:rPr>
        <w:t>, which includes assigned readings on topics that include the scholarship of teaching, student-centered teaching and learning, and how to balance the various aspects of faculty life.</w:t>
      </w:r>
    </w:p>
    <w:p w14:paraId="72D8927D" w14:textId="77777777" w:rsidR="00251C50" w:rsidRDefault="00251C50" w:rsidP="00251C50">
      <w:pPr>
        <w:ind w:left="720"/>
        <w:rPr>
          <w:rFonts w:ascii="Garamond" w:hAnsi="Garamond"/>
          <w:sz w:val="22"/>
        </w:rPr>
      </w:pPr>
    </w:p>
    <w:p w14:paraId="7978B7BF" w14:textId="1F0A65C8" w:rsidR="007D1E39" w:rsidRDefault="00860E5F" w:rsidP="007D1E39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Develop a</w:t>
      </w:r>
      <w:r w:rsidR="00866375">
        <w:rPr>
          <w:rFonts w:ascii="Garamond" w:hAnsi="Garamond"/>
          <w:sz w:val="22"/>
        </w:rPr>
        <w:t xml:space="preserve">n individual </w:t>
      </w:r>
      <w:r w:rsidR="009E59BC" w:rsidRPr="00251C50">
        <w:rPr>
          <w:rFonts w:ascii="Garamond" w:hAnsi="Garamond"/>
          <w:sz w:val="22"/>
        </w:rPr>
        <w:t xml:space="preserve">curricular or pedagogical project </w:t>
      </w:r>
      <w:r w:rsidR="00866375">
        <w:rPr>
          <w:rFonts w:ascii="Garamond" w:hAnsi="Garamond"/>
          <w:sz w:val="22"/>
        </w:rPr>
        <w:t xml:space="preserve">that </w:t>
      </w:r>
      <w:r w:rsidR="009E59BC" w:rsidRPr="00251C50">
        <w:rPr>
          <w:rFonts w:ascii="Garamond" w:hAnsi="Garamond"/>
          <w:sz w:val="22"/>
        </w:rPr>
        <w:t>contribute</w:t>
      </w:r>
      <w:r w:rsidR="00866375">
        <w:rPr>
          <w:rFonts w:ascii="Garamond" w:hAnsi="Garamond"/>
          <w:sz w:val="22"/>
        </w:rPr>
        <w:t>s</w:t>
      </w:r>
      <w:r w:rsidR="009E59BC" w:rsidRPr="00251C50">
        <w:rPr>
          <w:rFonts w:ascii="Garamond" w:hAnsi="Garamond"/>
          <w:sz w:val="22"/>
        </w:rPr>
        <w:t xml:space="preserve"> to student learning. Fellows will work </w:t>
      </w:r>
      <w:r w:rsidR="00866375">
        <w:rPr>
          <w:rFonts w:ascii="Garamond" w:hAnsi="Garamond"/>
          <w:sz w:val="22"/>
        </w:rPr>
        <w:t xml:space="preserve">both </w:t>
      </w:r>
      <w:r w:rsidR="009E59BC" w:rsidRPr="00251C50">
        <w:rPr>
          <w:rFonts w:ascii="Garamond" w:hAnsi="Garamond"/>
          <w:sz w:val="22"/>
        </w:rPr>
        <w:t>ind</w:t>
      </w:r>
      <w:r w:rsidR="00866375">
        <w:rPr>
          <w:rFonts w:ascii="Garamond" w:hAnsi="Garamond"/>
          <w:sz w:val="22"/>
        </w:rPr>
        <w:t>ividually and collaboratively to identify</w:t>
      </w:r>
      <w:r w:rsidR="0043100C">
        <w:rPr>
          <w:rFonts w:ascii="Garamond" w:hAnsi="Garamond"/>
          <w:sz w:val="22"/>
        </w:rPr>
        <w:t xml:space="preserve"> and develop </w:t>
      </w:r>
      <w:r w:rsidR="009E59BC" w:rsidRPr="00251C50">
        <w:rPr>
          <w:rFonts w:ascii="Garamond" w:hAnsi="Garamond"/>
          <w:sz w:val="22"/>
        </w:rPr>
        <w:t>th</w:t>
      </w:r>
      <w:r w:rsidR="00EE53D4">
        <w:rPr>
          <w:rFonts w:ascii="Garamond" w:hAnsi="Garamond"/>
          <w:sz w:val="22"/>
        </w:rPr>
        <w:t>e</w:t>
      </w:r>
      <w:r w:rsidR="00866375">
        <w:rPr>
          <w:rFonts w:ascii="Garamond" w:hAnsi="Garamond"/>
          <w:sz w:val="22"/>
        </w:rPr>
        <w:t>ir</w:t>
      </w:r>
      <w:r w:rsidR="009E59BC" w:rsidRPr="00251C50">
        <w:rPr>
          <w:rFonts w:ascii="Garamond" w:hAnsi="Garamond"/>
          <w:sz w:val="22"/>
        </w:rPr>
        <w:t xml:space="preserve"> project </w:t>
      </w:r>
      <w:r w:rsidR="00866375">
        <w:rPr>
          <w:rFonts w:ascii="Garamond" w:hAnsi="Garamond"/>
          <w:sz w:val="22"/>
        </w:rPr>
        <w:t>d</w:t>
      </w:r>
      <w:r w:rsidR="00A17C90">
        <w:rPr>
          <w:rFonts w:ascii="Garamond" w:hAnsi="Garamond"/>
          <w:sz w:val="22"/>
        </w:rPr>
        <w:t xml:space="preserve">uring the </w:t>
      </w:r>
      <w:r w:rsidR="003006F3">
        <w:rPr>
          <w:rFonts w:ascii="Garamond" w:hAnsi="Garamond"/>
          <w:sz w:val="22"/>
        </w:rPr>
        <w:t>202</w:t>
      </w:r>
      <w:r w:rsidR="00470233">
        <w:rPr>
          <w:rFonts w:ascii="Garamond" w:hAnsi="Garamond"/>
          <w:sz w:val="22"/>
        </w:rPr>
        <w:t>5</w:t>
      </w:r>
      <w:r w:rsidR="003006F3">
        <w:rPr>
          <w:rFonts w:ascii="Garamond" w:hAnsi="Garamond"/>
          <w:sz w:val="22"/>
        </w:rPr>
        <w:t>-2</w:t>
      </w:r>
      <w:r w:rsidR="00470233">
        <w:rPr>
          <w:rFonts w:ascii="Garamond" w:hAnsi="Garamond"/>
          <w:sz w:val="22"/>
        </w:rPr>
        <w:t>6</w:t>
      </w:r>
      <w:r w:rsidR="003006F3">
        <w:rPr>
          <w:rFonts w:ascii="Garamond" w:hAnsi="Garamond"/>
          <w:sz w:val="22"/>
        </w:rPr>
        <w:t xml:space="preserve"> academic year </w:t>
      </w:r>
      <w:r w:rsidR="00866375">
        <w:rPr>
          <w:rFonts w:ascii="Garamond" w:hAnsi="Garamond"/>
          <w:sz w:val="22"/>
        </w:rPr>
        <w:t>and i</w:t>
      </w:r>
      <w:r w:rsidR="009E59BC" w:rsidRPr="00251C50">
        <w:rPr>
          <w:rFonts w:ascii="Garamond" w:hAnsi="Garamond"/>
          <w:sz w:val="22"/>
        </w:rPr>
        <w:t xml:space="preserve">mplement </w:t>
      </w:r>
      <w:r w:rsidR="00866375">
        <w:rPr>
          <w:rFonts w:ascii="Garamond" w:hAnsi="Garamond"/>
          <w:sz w:val="22"/>
        </w:rPr>
        <w:t xml:space="preserve">it </w:t>
      </w:r>
      <w:r w:rsidR="009E59BC" w:rsidRPr="00251C50">
        <w:rPr>
          <w:rFonts w:ascii="Garamond" w:hAnsi="Garamond"/>
          <w:sz w:val="22"/>
        </w:rPr>
        <w:t xml:space="preserve">in </w:t>
      </w:r>
      <w:r w:rsidR="00866375">
        <w:rPr>
          <w:rFonts w:ascii="Garamond" w:hAnsi="Garamond"/>
          <w:sz w:val="22"/>
        </w:rPr>
        <w:t xml:space="preserve">at least </w:t>
      </w:r>
      <w:r w:rsidR="009E59BC" w:rsidRPr="00251C50">
        <w:rPr>
          <w:rFonts w:ascii="Garamond" w:hAnsi="Garamond"/>
          <w:sz w:val="22"/>
        </w:rPr>
        <w:t>one of th</w:t>
      </w:r>
      <w:r w:rsidR="00866375">
        <w:rPr>
          <w:rFonts w:ascii="Garamond" w:hAnsi="Garamond"/>
          <w:sz w:val="22"/>
        </w:rPr>
        <w:t>e</w:t>
      </w:r>
      <w:r w:rsidR="003006F3">
        <w:rPr>
          <w:rFonts w:ascii="Garamond" w:hAnsi="Garamond"/>
          <w:sz w:val="22"/>
        </w:rPr>
        <w:t>ir courses during the 202</w:t>
      </w:r>
      <w:r w:rsidR="00470233">
        <w:rPr>
          <w:rFonts w:ascii="Garamond" w:hAnsi="Garamond"/>
          <w:sz w:val="22"/>
        </w:rPr>
        <w:t>6</w:t>
      </w:r>
      <w:r w:rsidR="003006F3">
        <w:rPr>
          <w:rFonts w:ascii="Garamond" w:hAnsi="Garamond"/>
          <w:sz w:val="22"/>
        </w:rPr>
        <w:t>-2</w:t>
      </w:r>
      <w:r w:rsidR="00470233">
        <w:rPr>
          <w:rFonts w:ascii="Garamond" w:hAnsi="Garamond"/>
          <w:sz w:val="22"/>
        </w:rPr>
        <w:t>7</w:t>
      </w:r>
      <w:r w:rsidR="003006F3">
        <w:rPr>
          <w:rFonts w:ascii="Garamond" w:hAnsi="Garamond"/>
          <w:sz w:val="22"/>
        </w:rPr>
        <w:t xml:space="preserve"> </w:t>
      </w:r>
      <w:r w:rsidR="00866375">
        <w:rPr>
          <w:rFonts w:ascii="Garamond" w:hAnsi="Garamond"/>
          <w:sz w:val="22"/>
        </w:rPr>
        <w:t xml:space="preserve">academic </w:t>
      </w:r>
      <w:r w:rsidR="009E59BC" w:rsidRPr="00251C50">
        <w:rPr>
          <w:rFonts w:ascii="Garamond" w:hAnsi="Garamond"/>
          <w:sz w:val="22"/>
        </w:rPr>
        <w:t xml:space="preserve">year. </w:t>
      </w:r>
    </w:p>
    <w:p w14:paraId="46BC7DCF" w14:textId="77777777" w:rsidR="007D1E39" w:rsidRPr="00DE3B7C" w:rsidRDefault="007D1E39" w:rsidP="00DE3B7C">
      <w:pPr>
        <w:rPr>
          <w:rFonts w:ascii="Garamond" w:hAnsi="Garamond"/>
          <w:sz w:val="22"/>
        </w:rPr>
      </w:pPr>
    </w:p>
    <w:p w14:paraId="483335E8" w14:textId="39A8E6ED" w:rsidR="00860E5F" w:rsidRDefault="00860E5F" w:rsidP="001766CC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</w:t>
      </w:r>
      <w:r w:rsidR="009E59BC" w:rsidRPr="007D1E39">
        <w:rPr>
          <w:rFonts w:ascii="Garamond" w:hAnsi="Garamond"/>
          <w:sz w:val="22"/>
        </w:rPr>
        <w:t>ubmit a tw</w:t>
      </w:r>
      <w:r w:rsidR="00D13B9F">
        <w:rPr>
          <w:rFonts w:ascii="Garamond" w:hAnsi="Garamond"/>
          <w:sz w:val="22"/>
        </w:rPr>
        <w:t>o-to-</w:t>
      </w:r>
      <w:r w:rsidR="00D26E4E">
        <w:rPr>
          <w:rFonts w:ascii="Garamond" w:hAnsi="Garamond"/>
          <w:sz w:val="22"/>
        </w:rPr>
        <w:t>three</w:t>
      </w:r>
      <w:r w:rsidR="0070540D">
        <w:rPr>
          <w:rFonts w:ascii="Garamond" w:hAnsi="Garamond"/>
          <w:sz w:val="22"/>
        </w:rPr>
        <w:t>-</w:t>
      </w:r>
      <w:r w:rsidR="00D26E4E">
        <w:rPr>
          <w:rFonts w:ascii="Garamond" w:hAnsi="Garamond"/>
          <w:sz w:val="22"/>
        </w:rPr>
        <w:t xml:space="preserve">page summary of their </w:t>
      </w:r>
      <w:r w:rsidR="009E59BC" w:rsidRPr="007D1E39">
        <w:rPr>
          <w:rFonts w:ascii="Garamond" w:hAnsi="Garamond"/>
          <w:sz w:val="22"/>
        </w:rPr>
        <w:t>project and the im</w:t>
      </w:r>
      <w:r w:rsidR="00D13B9F">
        <w:rPr>
          <w:rFonts w:ascii="Garamond" w:hAnsi="Garamond"/>
          <w:sz w:val="22"/>
        </w:rPr>
        <w:t>pact of the UTF program on</w:t>
      </w:r>
      <w:r w:rsidR="00D26E4E">
        <w:rPr>
          <w:rFonts w:ascii="Garamond" w:hAnsi="Garamond"/>
          <w:sz w:val="22"/>
        </w:rPr>
        <w:t xml:space="preserve"> their </w:t>
      </w:r>
      <w:r w:rsidR="00D13B9F">
        <w:rPr>
          <w:rFonts w:ascii="Garamond" w:hAnsi="Garamond"/>
          <w:sz w:val="22"/>
        </w:rPr>
        <w:t xml:space="preserve">teaching and </w:t>
      </w:r>
      <w:r w:rsidR="003006F3">
        <w:rPr>
          <w:rFonts w:ascii="Garamond" w:hAnsi="Garamond"/>
          <w:sz w:val="22"/>
        </w:rPr>
        <w:t xml:space="preserve">student learning. </w:t>
      </w:r>
      <w:r w:rsidR="009E59BC" w:rsidRPr="007D1E39">
        <w:rPr>
          <w:rFonts w:ascii="Garamond" w:hAnsi="Garamond"/>
          <w:sz w:val="22"/>
        </w:rPr>
        <w:t>This repo</w:t>
      </w:r>
      <w:r w:rsidR="00D26E4E">
        <w:rPr>
          <w:rFonts w:ascii="Garamond" w:hAnsi="Garamond"/>
          <w:sz w:val="22"/>
        </w:rPr>
        <w:t>rt should be submitted to the D</w:t>
      </w:r>
      <w:r w:rsidR="009E59BC" w:rsidRPr="007D1E39">
        <w:rPr>
          <w:rFonts w:ascii="Garamond" w:hAnsi="Garamond"/>
          <w:sz w:val="22"/>
        </w:rPr>
        <w:t xml:space="preserve">irector of the UTF program </w:t>
      </w:r>
      <w:r w:rsidR="00D26E4E">
        <w:rPr>
          <w:rFonts w:ascii="Garamond" w:hAnsi="Garamond"/>
          <w:sz w:val="22"/>
        </w:rPr>
        <w:t xml:space="preserve">and the CFD Director </w:t>
      </w:r>
      <w:r w:rsidR="009E59BC" w:rsidRPr="007D1E39">
        <w:rPr>
          <w:rFonts w:ascii="Garamond" w:hAnsi="Garamond"/>
          <w:sz w:val="22"/>
        </w:rPr>
        <w:t xml:space="preserve">no later than </w:t>
      </w:r>
      <w:r w:rsidR="00D26E4E">
        <w:rPr>
          <w:rFonts w:ascii="Garamond" w:hAnsi="Garamond"/>
          <w:sz w:val="22"/>
        </w:rPr>
        <w:t>August 15, 202</w:t>
      </w:r>
      <w:r w:rsidR="00470233">
        <w:rPr>
          <w:rFonts w:ascii="Garamond" w:hAnsi="Garamond"/>
          <w:sz w:val="22"/>
        </w:rPr>
        <w:t>6</w:t>
      </w:r>
      <w:r w:rsidR="009E59BC" w:rsidRPr="007D1E39">
        <w:rPr>
          <w:rFonts w:ascii="Garamond" w:hAnsi="Garamond"/>
          <w:sz w:val="22"/>
        </w:rPr>
        <w:t>.</w:t>
      </w:r>
      <w:r w:rsidR="00EE53D4">
        <w:rPr>
          <w:rFonts w:ascii="Garamond" w:hAnsi="Garamond"/>
          <w:sz w:val="22"/>
        </w:rPr>
        <w:t xml:space="preserve"> </w:t>
      </w:r>
    </w:p>
    <w:p w14:paraId="6FA7D899" w14:textId="77777777" w:rsidR="00860E5F" w:rsidRDefault="00860E5F" w:rsidP="00860E5F">
      <w:pPr>
        <w:pStyle w:val="ListParagraph"/>
        <w:rPr>
          <w:rFonts w:ascii="Garamond" w:hAnsi="Garamond"/>
          <w:sz w:val="22"/>
        </w:rPr>
      </w:pPr>
    </w:p>
    <w:p w14:paraId="6FEB0B6D" w14:textId="7382E275" w:rsidR="00DE3B7C" w:rsidRDefault="00DE3B7C" w:rsidP="00DE3B7C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Participate in a CFD workshop about their curricular project and the UTF program in the fall 202</w:t>
      </w:r>
      <w:r w:rsidR="00BE1D32">
        <w:rPr>
          <w:rFonts w:ascii="Garamond" w:hAnsi="Garamond"/>
          <w:sz w:val="22"/>
        </w:rPr>
        <w:t>6</w:t>
      </w:r>
      <w:r>
        <w:rPr>
          <w:rFonts w:ascii="Garamond" w:hAnsi="Garamond"/>
          <w:sz w:val="22"/>
        </w:rPr>
        <w:t xml:space="preserve"> semester.</w:t>
      </w:r>
    </w:p>
    <w:p w14:paraId="613601AC" w14:textId="77777777" w:rsidR="00DE3B7C" w:rsidRDefault="00DE3B7C" w:rsidP="00860E5F">
      <w:pPr>
        <w:pStyle w:val="ListParagraph"/>
        <w:rPr>
          <w:rFonts w:ascii="Garamond" w:hAnsi="Garamond"/>
          <w:sz w:val="22"/>
        </w:rPr>
      </w:pPr>
    </w:p>
    <w:p w14:paraId="152D6530" w14:textId="3FA2FC3A" w:rsidR="007D1E39" w:rsidRDefault="009E59BC">
      <w:pPr>
        <w:rPr>
          <w:rFonts w:ascii="Garamond" w:hAnsi="Garamond"/>
          <w:sz w:val="22"/>
        </w:rPr>
      </w:pPr>
      <w:r>
        <w:rPr>
          <w:rFonts w:ascii="Garamond" w:hAnsi="Garamond"/>
          <w:b/>
          <w:smallCaps/>
          <w:sz w:val="22"/>
        </w:rPr>
        <w:t xml:space="preserve">Compensation/Stipend: </w:t>
      </w:r>
      <w:r>
        <w:rPr>
          <w:rFonts w:ascii="Garamond" w:hAnsi="Garamond"/>
          <w:sz w:val="22"/>
        </w:rPr>
        <w:t>Fellows will receive</w:t>
      </w:r>
      <w:r w:rsidR="003A0CAF">
        <w:rPr>
          <w:rFonts w:ascii="Garamond" w:hAnsi="Garamond"/>
          <w:sz w:val="22"/>
        </w:rPr>
        <w:t xml:space="preserve"> a stipend of $10</w:t>
      </w:r>
      <w:r w:rsidR="00A17C90">
        <w:rPr>
          <w:rFonts w:ascii="Garamond" w:hAnsi="Garamond"/>
          <w:sz w:val="22"/>
        </w:rPr>
        <w:t>00</w:t>
      </w:r>
      <w:r w:rsidR="007D1E39">
        <w:rPr>
          <w:rFonts w:ascii="Garamond" w:hAnsi="Garamond"/>
          <w:sz w:val="22"/>
        </w:rPr>
        <w:t xml:space="preserve"> for their participation in the UTF program. The stipend will be paid in two installments, </w:t>
      </w:r>
      <w:r w:rsidR="00BE1D32">
        <w:rPr>
          <w:rFonts w:ascii="Garamond" w:hAnsi="Garamond"/>
          <w:sz w:val="22"/>
        </w:rPr>
        <w:t>in January 2026</w:t>
      </w:r>
      <w:r w:rsidR="007D1E39">
        <w:rPr>
          <w:rFonts w:ascii="Garamond" w:hAnsi="Garamond"/>
          <w:sz w:val="22"/>
        </w:rPr>
        <w:t xml:space="preserve"> and </w:t>
      </w:r>
      <w:r w:rsidR="00BE1D32">
        <w:rPr>
          <w:rFonts w:ascii="Garamond" w:hAnsi="Garamond"/>
          <w:sz w:val="22"/>
        </w:rPr>
        <w:t>in June 2026</w:t>
      </w:r>
      <w:r w:rsidR="003D29BC">
        <w:rPr>
          <w:rFonts w:ascii="Garamond" w:hAnsi="Garamond"/>
          <w:sz w:val="22"/>
        </w:rPr>
        <w:t xml:space="preserve">. </w:t>
      </w:r>
    </w:p>
    <w:p w14:paraId="098FA2CE" w14:textId="77777777" w:rsidR="000B6C1E" w:rsidRDefault="000B6C1E">
      <w:pPr>
        <w:rPr>
          <w:rFonts w:ascii="Garamond" w:hAnsi="Garamond"/>
          <w:b/>
          <w:smallCaps/>
          <w:sz w:val="22"/>
        </w:rPr>
      </w:pPr>
    </w:p>
    <w:p w14:paraId="66656D6F" w14:textId="0DF32D5D" w:rsidR="007D1E39" w:rsidRDefault="009E59BC" w:rsidP="007D1E39">
      <w:pPr>
        <w:rPr>
          <w:rFonts w:ascii="Garamond" w:hAnsi="Garamond"/>
          <w:sz w:val="22"/>
        </w:rPr>
      </w:pPr>
      <w:r>
        <w:rPr>
          <w:rFonts w:ascii="Garamond" w:hAnsi="Garamond"/>
          <w:b/>
          <w:smallCaps/>
          <w:sz w:val="22"/>
        </w:rPr>
        <w:lastRenderedPageBreak/>
        <w:t xml:space="preserve">Selection Process: </w:t>
      </w:r>
      <w:r>
        <w:rPr>
          <w:rFonts w:ascii="Garamond" w:hAnsi="Garamond"/>
          <w:sz w:val="22"/>
        </w:rPr>
        <w:t xml:space="preserve">Up to </w:t>
      </w:r>
      <w:r w:rsidR="0043100C">
        <w:rPr>
          <w:rFonts w:ascii="Garamond" w:hAnsi="Garamond"/>
          <w:sz w:val="22"/>
        </w:rPr>
        <w:t>eight</w:t>
      </w:r>
      <w:r w:rsidR="005C646E">
        <w:rPr>
          <w:rFonts w:ascii="Garamond" w:hAnsi="Garamond"/>
          <w:sz w:val="22"/>
        </w:rPr>
        <w:t xml:space="preserve"> </w:t>
      </w:r>
      <w:r w:rsidR="008E6DC7">
        <w:rPr>
          <w:rFonts w:ascii="Garamond" w:hAnsi="Garamond"/>
          <w:sz w:val="22"/>
        </w:rPr>
        <w:t>F</w:t>
      </w:r>
      <w:r>
        <w:rPr>
          <w:rFonts w:ascii="Garamond" w:hAnsi="Garamond"/>
          <w:sz w:val="22"/>
        </w:rPr>
        <w:t xml:space="preserve">ellows will be appointed for </w:t>
      </w:r>
      <w:r w:rsidR="0043100C">
        <w:rPr>
          <w:rFonts w:ascii="Garamond" w:hAnsi="Garamond"/>
          <w:sz w:val="22"/>
        </w:rPr>
        <w:t>the 202</w:t>
      </w:r>
      <w:r w:rsidR="00BE1D32">
        <w:rPr>
          <w:rFonts w:ascii="Garamond" w:hAnsi="Garamond"/>
          <w:sz w:val="22"/>
        </w:rPr>
        <w:t>5</w:t>
      </w:r>
      <w:r w:rsidR="0043100C">
        <w:rPr>
          <w:rFonts w:ascii="Garamond" w:hAnsi="Garamond"/>
          <w:sz w:val="22"/>
        </w:rPr>
        <w:t>-2</w:t>
      </w:r>
      <w:r w:rsidR="00BE1D32">
        <w:rPr>
          <w:rFonts w:ascii="Garamond" w:hAnsi="Garamond"/>
          <w:sz w:val="22"/>
        </w:rPr>
        <w:t>6</w:t>
      </w:r>
      <w:r w:rsidR="0043100C">
        <w:rPr>
          <w:rFonts w:ascii="Garamond" w:hAnsi="Garamond"/>
          <w:sz w:val="22"/>
        </w:rPr>
        <w:t xml:space="preserve"> </w:t>
      </w:r>
      <w:r w:rsidR="00866375">
        <w:rPr>
          <w:rFonts w:ascii="Garamond" w:hAnsi="Garamond"/>
          <w:sz w:val="22"/>
        </w:rPr>
        <w:t>academic year</w:t>
      </w:r>
      <w:r w:rsidR="007D1E39">
        <w:rPr>
          <w:rFonts w:ascii="Garamond" w:hAnsi="Garamond"/>
          <w:sz w:val="22"/>
        </w:rPr>
        <w:t xml:space="preserve">. </w:t>
      </w:r>
      <w:r>
        <w:rPr>
          <w:rFonts w:ascii="Garamond" w:hAnsi="Garamond"/>
          <w:sz w:val="22"/>
        </w:rPr>
        <w:t>Fellows wi</w:t>
      </w:r>
      <w:r w:rsidR="007D1E39">
        <w:rPr>
          <w:rFonts w:ascii="Garamond" w:hAnsi="Garamond"/>
          <w:sz w:val="22"/>
        </w:rPr>
        <w:t xml:space="preserve">ll be selected </w:t>
      </w:r>
      <w:proofErr w:type="gramStart"/>
      <w:r w:rsidR="007D1E39">
        <w:rPr>
          <w:rFonts w:ascii="Garamond" w:hAnsi="Garamond"/>
          <w:sz w:val="22"/>
        </w:rPr>
        <w:t>on the basis of</w:t>
      </w:r>
      <w:proofErr w:type="gramEnd"/>
      <w:r w:rsidR="007D1E39">
        <w:rPr>
          <w:rFonts w:ascii="Garamond" w:hAnsi="Garamond"/>
          <w:sz w:val="22"/>
        </w:rPr>
        <w:t>:</w:t>
      </w:r>
    </w:p>
    <w:p w14:paraId="5C2428CB" w14:textId="77777777" w:rsidR="007D1E39" w:rsidRDefault="009E59BC" w:rsidP="007D1E39">
      <w:pPr>
        <w:numPr>
          <w:ilvl w:val="0"/>
          <w:numId w:val="12"/>
        </w:num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Evidence of a commitment to and innovations in teaching and learning</w:t>
      </w:r>
    </w:p>
    <w:p w14:paraId="723DDC0B" w14:textId="77777777" w:rsidR="007D1E39" w:rsidRDefault="009E59BC" w:rsidP="007D1E39">
      <w:pPr>
        <w:numPr>
          <w:ilvl w:val="0"/>
          <w:numId w:val="12"/>
        </w:numPr>
        <w:rPr>
          <w:rFonts w:ascii="Garamond" w:hAnsi="Garamond"/>
          <w:sz w:val="22"/>
        </w:rPr>
      </w:pPr>
      <w:r w:rsidRPr="007D1E39">
        <w:rPr>
          <w:rFonts w:ascii="Garamond" w:hAnsi="Garamond"/>
          <w:sz w:val="22"/>
        </w:rPr>
        <w:t>Clarity about what they would like to learn about the teaching a</w:t>
      </w:r>
      <w:r w:rsidR="008E6DC7">
        <w:rPr>
          <w:rFonts w:ascii="Garamond" w:hAnsi="Garamond"/>
          <w:sz w:val="22"/>
        </w:rPr>
        <w:t>nd learning process during the F</w:t>
      </w:r>
      <w:r w:rsidRPr="007D1E39">
        <w:rPr>
          <w:rFonts w:ascii="Garamond" w:hAnsi="Garamond"/>
          <w:sz w:val="22"/>
        </w:rPr>
        <w:t>ellowship year</w:t>
      </w:r>
    </w:p>
    <w:p w14:paraId="4A2F8C34" w14:textId="77777777" w:rsidR="009E59BC" w:rsidRPr="007D1E39" w:rsidRDefault="003F71A5" w:rsidP="007D1E39">
      <w:pPr>
        <w:numPr>
          <w:ilvl w:val="0"/>
          <w:numId w:val="12"/>
        </w:num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Evidence of </w:t>
      </w:r>
      <w:r w:rsidR="009E59BC" w:rsidRPr="007D1E39">
        <w:rPr>
          <w:rFonts w:ascii="Garamond" w:hAnsi="Garamond"/>
          <w:sz w:val="22"/>
        </w:rPr>
        <w:t>potential to contribute su</w:t>
      </w:r>
      <w:r w:rsidR="008E6DC7">
        <w:rPr>
          <w:rFonts w:ascii="Garamond" w:hAnsi="Garamond"/>
          <w:sz w:val="22"/>
        </w:rPr>
        <w:t>bstantively to the work of the F</w:t>
      </w:r>
      <w:r w:rsidR="009E59BC" w:rsidRPr="007D1E39">
        <w:rPr>
          <w:rFonts w:ascii="Garamond" w:hAnsi="Garamond"/>
          <w:sz w:val="22"/>
        </w:rPr>
        <w:t>ellows, based on experience and expertise.</w:t>
      </w:r>
    </w:p>
    <w:p w14:paraId="1D228A9F" w14:textId="77777777" w:rsidR="009E59BC" w:rsidRDefault="009E59BC">
      <w:pPr>
        <w:rPr>
          <w:rFonts w:ascii="Garamond" w:hAnsi="Garamond"/>
          <w:sz w:val="22"/>
        </w:rPr>
      </w:pPr>
    </w:p>
    <w:p w14:paraId="512CC689" w14:textId="77777777" w:rsidR="009E59BC" w:rsidRPr="00EE77EB" w:rsidRDefault="009E59BC">
      <w:pPr>
        <w:rPr>
          <w:rFonts w:ascii="Garamond" w:hAnsi="Garamond"/>
          <w:color w:val="000000"/>
          <w:sz w:val="22"/>
        </w:rPr>
      </w:pPr>
      <w:r w:rsidRPr="00EE77EB">
        <w:rPr>
          <w:rFonts w:ascii="Garamond" w:hAnsi="Garamond"/>
          <w:color w:val="000000"/>
          <w:sz w:val="22"/>
        </w:rPr>
        <w:t xml:space="preserve">Applications will be </w:t>
      </w:r>
      <w:proofErr w:type="gramStart"/>
      <w:r w:rsidRPr="00EE77EB">
        <w:rPr>
          <w:rFonts w:ascii="Garamond" w:hAnsi="Garamond"/>
          <w:color w:val="000000"/>
          <w:sz w:val="22"/>
        </w:rPr>
        <w:t>reviewed</w:t>
      </w:r>
      <w:proofErr w:type="gramEnd"/>
      <w:r w:rsidRPr="00EE77EB">
        <w:rPr>
          <w:rFonts w:ascii="Garamond" w:hAnsi="Garamond"/>
          <w:color w:val="000000"/>
          <w:sz w:val="22"/>
        </w:rPr>
        <w:t xml:space="preserve"> and recommendations will be made by </w:t>
      </w:r>
      <w:r w:rsidR="00AD4EC6">
        <w:rPr>
          <w:rFonts w:ascii="Garamond" w:hAnsi="Garamond"/>
          <w:color w:val="000000"/>
          <w:sz w:val="22"/>
        </w:rPr>
        <w:t>the Director of the University Teaching Fellows</w:t>
      </w:r>
      <w:r w:rsidR="00AA7F3A">
        <w:rPr>
          <w:rFonts w:ascii="Garamond" w:hAnsi="Garamond"/>
          <w:color w:val="000000"/>
          <w:sz w:val="22"/>
        </w:rPr>
        <w:t xml:space="preserve">, Dr. </w:t>
      </w:r>
      <w:r w:rsidR="0070540D">
        <w:rPr>
          <w:rFonts w:ascii="Garamond" w:hAnsi="Garamond"/>
          <w:color w:val="000000"/>
          <w:sz w:val="22"/>
        </w:rPr>
        <w:t>Judith Stark</w:t>
      </w:r>
      <w:r w:rsidR="003E6746">
        <w:rPr>
          <w:rFonts w:ascii="Garamond" w:hAnsi="Garamond"/>
          <w:color w:val="000000"/>
          <w:sz w:val="22"/>
        </w:rPr>
        <w:t>,</w:t>
      </w:r>
      <w:r w:rsidR="00AD4EC6">
        <w:rPr>
          <w:rFonts w:ascii="Garamond" w:hAnsi="Garamond"/>
          <w:color w:val="000000"/>
          <w:sz w:val="22"/>
        </w:rPr>
        <w:t xml:space="preserve"> and the Director of the Center for Faculty Development</w:t>
      </w:r>
      <w:r w:rsidR="003E6746">
        <w:rPr>
          <w:rFonts w:ascii="Garamond" w:hAnsi="Garamond"/>
          <w:color w:val="000000"/>
          <w:sz w:val="22"/>
        </w:rPr>
        <w:t>, Dr. Mary Balkun</w:t>
      </w:r>
      <w:r w:rsidR="00AD4EC6">
        <w:rPr>
          <w:rFonts w:ascii="Garamond" w:hAnsi="Garamond"/>
          <w:color w:val="000000"/>
          <w:sz w:val="22"/>
        </w:rPr>
        <w:t xml:space="preserve">.  </w:t>
      </w:r>
      <w:r w:rsidRPr="00EE77EB">
        <w:rPr>
          <w:rFonts w:ascii="Garamond" w:hAnsi="Garamond"/>
          <w:color w:val="000000"/>
          <w:sz w:val="22"/>
        </w:rPr>
        <w:t xml:space="preserve"> </w:t>
      </w:r>
    </w:p>
    <w:p w14:paraId="3DC94844" w14:textId="77777777" w:rsidR="009E59BC" w:rsidRDefault="009E59BC">
      <w:pPr>
        <w:rPr>
          <w:rFonts w:ascii="Garamond" w:hAnsi="Garamond"/>
          <w:sz w:val="22"/>
        </w:rPr>
      </w:pPr>
    </w:p>
    <w:p w14:paraId="6DE63204" w14:textId="4C2561E4" w:rsidR="009E59BC" w:rsidRPr="00ED470B" w:rsidRDefault="009E59BC" w:rsidP="00F50439">
      <w:pPr>
        <w:rPr>
          <w:rFonts w:ascii="Calibri" w:hAnsi="Calibri"/>
          <w:color w:val="000000"/>
        </w:rPr>
      </w:pPr>
      <w:r w:rsidRPr="00F50439">
        <w:rPr>
          <w:rFonts w:ascii="Garamond" w:hAnsi="Garamond"/>
          <w:b/>
          <w:sz w:val="22"/>
        </w:rPr>
        <w:t xml:space="preserve">Applications </w:t>
      </w:r>
      <w:r w:rsidR="006F471A">
        <w:rPr>
          <w:rFonts w:ascii="Garamond" w:hAnsi="Garamond"/>
          <w:b/>
          <w:sz w:val="22"/>
        </w:rPr>
        <w:t xml:space="preserve">(see below) </w:t>
      </w:r>
      <w:r w:rsidR="00F50439" w:rsidRPr="00F50439">
        <w:rPr>
          <w:rFonts w:ascii="Garamond" w:hAnsi="Garamond"/>
          <w:b/>
          <w:sz w:val="22"/>
        </w:rPr>
        <w:t xml:space="preserve">should be submitted </w:t>
      </w:r>
      <w:r w:rsidR="005D3332">
        <w:rPr>
          <w:rFonts w:ascii="Garamond" w:hAnsi="Garamond"/>
          <w:b/>
          <w:sz w:val="22"/>
        </w:rPr>
        <w:t xml:space="preserve">to </w:t>
      </w:r>
      <w:r w:rsidR="0070540D">
        <w:rPr>
          <w:rFonts w:ascii="Garamond" w:hAnsi="Garamond"/>
          <w:b/>
          <w:sz w:val="22"/>
        </w:rPr>
        <w:t xml:space="preserve">Judith Stark </w:t>
      </w:r>
      <w:hyperlink r:id="rId6" w:history="1">
        <w:r w:rsidR="0070540D" w:rsidRPr="00137D2A">
          <w:rPr>
            <w:rStyle w:val="Hyperlink"/>
            <w:rFonts w:ascii="Garamond" w:hAnsi="Garamond"/>
            <w:b/>
            <w:sz w:val="22"/>
          </w:rPr>
          <w:t>judith.stark@shu.edu</w:t>
        </w:r>
      </w:hyperlink>
      <w:r w:rsidR="0070540D">
        <w:rPr>
          <w:rFonts w:ascii="Garamond" w:hAnsi="Garamond"/>
          <w:b/>
          <w:sz w:val="22"/>
        </w:rPr>
        <w:t xml:space="preserve"> </w:t>
      </w:r>
      <w:r w:rsidR="005D3332">
        <w:rPr>
          <w:rFonts w:ascii="Garamond" w:hAnsi="Garamond"/>
          <w:b/>
          <w:sz w:val="22"/>
        </w:rPr>
        <w:t xml:space="preserve">and Mary Balkun </w:t>
      </w:r>
      <w:hyperlink r:id="rId7" w:history="1">
        <w:r w:rsidR="005D3332" w:rsidRPr="0011224C">
          <w:rPr>
            <w:rStyle w:val="Hyperlink"/>
            <w:rFonts w:ascii="Garamond" w:hAnsi="Garamond"/>
            <w:b/>
            <w:sz w:val="22"/>
          </w:rPr>
          <w:t>mary.balkun@shu.edu</w:t>
        </w:r>
      </w:hyperlink>
      <w:r w:rsidR="005D3332">
        <w:rPr>
          <w:rFonts w:ascii="Garamond" w:hAnsi="Garamond"/>
          <w:b/>
          <w:sz w:val="22"/>
        </w:rPr>
        <w:t xml:space="preserve"> </w:t>
      </w:r>
      <w:r w:rsidR="007541B6">
        <w:rPr>
          <w:rFonts w:ascii="Garamond" w:hAnsi="Garamond"/>
          <w:b/>
          <w:sz w:val="22"/>
        </w:rPr>
        <w:t xml:space="preserve">no later than </w:t>
      </w:r>
      <w:r w:rsidR="00662872">
        <w:rPr>
          <w:rFonts w:ascii="Garamond" w:hAnsi="Garamond"/>
          <w:b/>
          <w:sz w:val="22"/>
          <w:u w:val="single"/>
        </w:rPr>
        <w:t xml:space="preserve">August </w:t>
      </w:r>
      <w:r w:rsidR="00DB41F9">
        <w:rPr>
          <w:rFonts w:ascii="Garamond" w:hAnsi="Garamond"/>
          <w:b/>
          <w:sz w:val="22"/>
          <w:u w:val="single"/>
        </w:rPr>
        <w:t>1</w:t>
      </w:r>
      <w:r w:rsidR="00E62A18">
        <w:rPr>
          <w:rFonts w:ascii="Garamond" w:hAnsi="Garamond"/>
          <w:b/>
          <w:sz w:val="22"/>
          <w:u w:val="single"/>
        </w:rPr>
        <w:t>8</w:t>
      </w:r>
      <w:r w:rsidR="007541B6" w:rsidRPr="005D3332">
        <w:rPr>
          <w:rFonts w:ascii="Garamond" w:hAnsi="Garamond"/>
          <w:b/>
          <w:sz w:val="22"/>
          <w:u w:val="single"/>
        </w:rPr>
        <w:t>, 202</w:t>
      </w:r>
      <w:r w:rsidR="00BE1D32">
        <w:rPr>
          <w:rFonts w:ascii="Garamond" w:hAnsi="Garamond"/>
          <w:b/>
          <w:sz w:val="22"/>
          <w:u w:val="single"/>
        </w:rPr>
        <w:t>5</w:t>
      </w:r>
      <w:r w:rsidR="007541B6">
        <w:rPr>
          <w:rFonts w:ascii="Garamond" w:hAnsi="Garamond"/>
          <w:b/>
          <w:sz w:val="22"/>
        </w:rPr>
        <w:t>.</w:t>
      </w:r>
      <w:r w:rsidR="00EE77EB" w:rsidRPr="00F50439">
        <w:rPr>
          <w:rFonts w:ascii="Garamond" w:hAnsi="Garamond"/>
          <w:b/>
          <w:sz w:val="22"/>
        </w:rPr>
        <w:t xml:space="preserve"> </w:t>
      </w:r>
    </w:p>
    <w:p w14:paraId="3319B113" w14:textId="77777777" w:rsidR="00F50439" w:rsidRDefault="00F50439" w:rsidP="00F50439">
      <w:pPr>
        <w:pStyle w:val="ListParagraph"/>
        <w:rPr>
          <w:rFonts w:ascii="Garamond" w:hAnsi="Garamond"/>
          <w:sz w:val="22"/>
        </w:rPr>
      </w:pPr>
    </w:p>
    <w:p w14:paraId="7BAAF5D9" w14:textId="77777777" w:rsidR="00F50439" w:rsidRDefault="00F50439" w:rsidP="00F50439">
      <w:pPr>
        <w:rPr>
          <w:rFonts w:ascii="Garamond" w:hAnsi="Garamond"/>
          <w:sz w:val="22"/>
        </w:rPr>
      </w:pPr>
    </w:p>
    <w:p w14:paraId="68A67EC4" w14:textId="77777777" w:rsidR="00F50439" w:rsidRPr="00F50439" w:rsidRDefault="00F50439" w:rsidP="00F50439">
      <w:pPr>
        <w:rPr>
          <w:rFonts w:ascii="Garamond" w:hAnsi="Garamond"/>
          <w:sz w:val="22"/>
        </w:rPr>
      </w:pPr>
    </w:p>
    <w:p w14:paraId="565A05A3" w14:textId="77777777" w:rsidR="009E59BC" w:rsidRPr="008E6DC7" w:rsidRDefault="008E6DC7" w:rsidP="008E6DC7">
      <w:pPr>
        <w:jc w:val="center"/>
        <w:rPr>
          <w:rFonts w:ascii="Garamond" w:hAnsi="Garamond"/>
          <w:b/>
          <w:sz w:val="22"/>
        </w:rPr>
      </w:pPr>
      <w:r w:rsidRPr="008E6DC7">
        <w:rPr>
          <w:rFonts w:ascii="Garamond" w:hAnsi="Garamond"/>
          <w:b/>
          <w:sz w:val="22"/>
        </w:rPr>
        <w:t xml:space="preserve">UNIVERSITY TEACHING </w:t>
      </w:r>
      <w:proofErr w:type="gramStart"/>
      <w:r w:rsidRPr="008E6DC7">
        <w:rPr>
          <w:rFonts w:ascii="Garamond" w:hAnsi="Garamond"/>
          <w:b/>
          <w:sz w:val="22"/>
        </w:rPr>
        <w:t>FELLOWS</w:t>
      </w:r>
      <w:proofErr w:type="gramEnd"/>
      <w:r w:rsidRPr="008E6DC7">
        <w:rPr>
          <w:rFonts w:ascii="Garamond" w:hAnsi="Garamond"/>
          <w:b/>
          <w:sz w:val="22"/>
        </w:rPr>
        <w:t xml:space="preserve"> APPLICATION</w:t>
      </w:r>
    </w:p>
    <w:p w14:paraId="56970F49" w14:textId="77777777" w:rsidR="008E6DC7" w:rsidRDefault="008E6DC7">
      <w:pPr>
        <w:rPr>
          <w:rFonts w:ascii="Garamond" w:hAnsi="Garamond"/>
          <w:sz w:val="22"/>
        </w:rPr>
      </w:pPr>
    </w:p>
    <w:p w14:paraId="7C3251E3" w14:textId="77777777" w:rsidR="009E59BC" w:rsidRDefault="009E59BC" w:rsidP="00EE77EB"/>
    <w:p w14:paraId="317C60A9" w14:textId="77777777" w:rsidR="009E59BC" w:rsidRDefault="008E6DC7">
      <w:r>
        <w:t xml:space="preserve">Name: </w:t>
      </w:r>
    </w:p>
    <w:p w14:paraId="0B94FC27" w14:textId="77777777" w:rsidR="008E6DC7" w:rsidRDefault="008E6DC7"/>
    <w:p w14:paraId="6D9A25F4" w14:textId="77777777" w:rsidR="008E6DC7" w:rsidRDefault="008E6DC7">
      <w:r>
        <w:t>Department:</w:t>
      </w:r>
    </w:p>
    <w:p w14:paraId="4DAEEDE9" w14:textId="77777777" w:rsidR="008E6DC7" w:rsidRDefault="008E6DC7"/>
    <w:p w14:paraId="4AE9EF9E" w14:textId="691CC8C5" w:rsidR="008E6DC7" w:rsidRDefault="002C099F">
      <w:r>
        <w:t xml:space="preserve">Faculty Designation (tenure track Asst. Professor, non-tenure-track Asst. Professor, lecturer, faculty associate, </w:t>
      </w:r>
      <w:r w:rsidR="005837DC">
        <w:t>instructor, clinical faculty</w:t>
      </w:r>
      <w:r>
        <w:t xml:space="preserve">): </w:t>
      </w:r>
      <w:r w:rsidR="008E6DC7">
        <w:t xml:space="preserve"> </w:t>
      </w:r>
    </w:p>
    <w:p w14:paraId="0B9A506D" w14:textId="77777777" w:rsidR="008E6DC7" w:rsidRDefault="008E6DC7"/>
    <w:p w14:paraId="3A0C18C6" w14:textId="77777777" w:rsidR="008E6DC7" w:rsidRDefault="008E6DC7">
      <w:r>
        <w:t>Attachments:</w:t>
      </w:r>
    </w:p>
    <w:p w14:paraId="7D1F4017" w14:textId="77777777" w:rsidR="008E6DC7" w:rsidRDefault="008E6DC7"/>
    <w:p w14:paraId="32EA9C3B" w14:textId="77777777" w:rsidR="008E6DC7" w:rsidRDefault="008E6DC7" w:rsidP="008E6DC7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___</w:t>
      </w:r>
      <w:proofErr w:type="gramStart"/>
      <w:r>
        <w:rPr>
          <w:rFonts w:ascii="Garamond" w:hAnsi="Garamond"/>
          <w:sz w:val="22"/>
        </w:rPr>
        <w:t xml:space="preserve">_  </w:t>
      </w:r>
      <w:r w:rsidR="0070540D">
        <w:rPr>
          <w:rFonts w:ascii="Garamond" w:hAnsi="Garamond"/>
          <w:sz w:val="22"/>
        </w:rPr>
        <w:t>Brief</w:t>
      </w:r>
      <w:proofErr w:type="gramEnd"/>
      <w:r>
        <w:rPr>
          <w:rFonts w:ascii="Garamond" w:hAnsi="Garamond"/>
          <w:sz w:val="22"/>
        </w:rPr>
        <w:t xml:space="preserve"> curriculum vitae that includes a listing of courses </w:t>
      </w:r>
      <w:r w:rsidR="0086102F">
        <w:rPr>
          <w:rFonts w:ascii="Garamond" w:hAnsi="Garamond"/>
          <w:sz w:val="22"/>
        </w:rPr>
        <w:t xml:space="preserve">taught and </w:t>
      </w:r>
      <w:r>
        <w:rPr>
          <w:rFonts w:ascii="Garamond" w:hAnsi="Garamond"/>
          <w:sz w:val="22"/>
        </w:rPr>
        <w:t>developed</w:t>
      </w:r>
      <w:r w:rsidR="0086102F">
        <w:rPr>
          <w:rFonts w:ascii="Garamond" w:hAnsi="Garamond"/>
          <w:sz w:val="22"/>
        </w:rPr>
        <w:t>.</w:t>
      </w:r>
    </w:p>
    <w:p w14:paraId="6D78503C" w14:textId="77777777" w:rsidR="008E6DC7" w:rsidRDefault="008E6DC7" w:rsidP="008E6DC7">
      <w:pPr>
        <w:rPr>
          <w:rFonts w:ascii="Garamond" w:hAnsi="Garamond"/>
          <w:sz w:val="22"/>
        </w:rPr>
      </w:pPr>
    </w:p>
    <w:p w14:paraId="3BAAEE9B" w14:textId="77777777" w:rsidR="008E6DC7" w:rsidRPr="00004D3D" w:rsidRDefault="008E6DC7" w:rsidP="008E6DC7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____ Syllabus or </w:t>
      </w:r>
      <w:proofErr w:type="gramStart"/>
      <w:r>
        <w:rPr>
          <w:rFonts w:ascii="Garamond" w:hAnsi="Garamond"/>
          <w:sz w:val="22"/>
        </w:rPr>
        <w:t>sample of</w:t>
      </w:r>
      <w:proofErr w:type="gramEnd"/>
      <w:r>
        <w:rPr>
          <w:rFonts w:ascii="Garamond" w:hAnsi="Garamond"/>
          <w:sz w:val="22"/>
        </w:rPr>
        <w:t xml:space="preserve"> learning materials that reflect your approach to teaching and student learning.</w:t>
      </w:r>
    </w:p>
    <w:p w14:paraId="27907DDC" w14:textId="77777777" w:rsidR="008E6DC7" w:rsidRDefault="008E6DC7" w:rsidP="008E6DC7">
      <w:pPr>
        <w:rPr>
          <w:rFonts w:ascii="Garamond" w:hAnsi="Garamond"/>
          <w:sz w:val="22"/>
        </w:rPr>
      </w:pPr>
    </w:p>
    <w:p w14:paraId="6D393AAF" w14:textId="77777777" w:rsidR="008E6DC7" w:rsidRPr="00004D3D" w:rsidRDefault="008E6DC7" w:rsidP="008E6DC7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____ Brief statement (maximum 500 words) detailing a pedagogical issue(s) or area(s) on which you would like to focus during the </w:t>
      </w:r>
      <w:r w:rsidR="006F471A">
        <w:rPr>
          <w:rFonts w:ascii="Garamond" w:hAnsi="Garamond"/>
          <w:sz w:val="22"/>
        </w:rPr>
        <w:t>F</w:t>
      </w:r>
      <w:r>
        <w:rPr>
          <w:rFonts w:ascii="Garamond" w:hAnsi="Garamond"/>
          <w:sz w:val="22"/>
        </w:rPr>
        <w:t xml:space="preserve">ellowship period and what you would contribute to the UTF cohort. </w:t>
      </w:r>
    </w:p>
    <w:p w14:paraId="478D3CA4" w14:textId="77777777" w:rsidR="009E59BC" w:rsidRDefault="009E59BC"/>
    <w:p w14:paraId="105C3D2B" w14:textId="77777777" w:rsidR="008E6DC7" w:rsidRDefault="008E6DC7"/>
    <w:p w14:paraId="3DA34914" w14:textId="77777777" w:rsidR="008E6DC7" w:rsidRDefault="008E6DC7">
      <w:r>
        <w:t xml:space="preserve">__________________                                        </w:t>
      </w:r>
    </w:p>
    <w:p w14:paraId="3C374F6B" w14:textId="77777777" w:rsidR="008E6DC7" w:rsidRDefault="008E6DC7">
      <w:r>
        <w:t>Chair</w:t>
      </w:r>
    </w:p>
    <w:p w14:paraId="30EE9CD4" w14:textId="77777777" w:rsidR="008E6DC7" w:rsidRDefault="008E6DC7"/>
    <w:p w14:paraId="4D034C81" w14:textId="77777777" w:rsidR="008E6DC7" w:rsidRDefault="008E6DC7"/>
    <w:p w14:paraId="129AC263" w14:textId="77777777" w:rsidR="008E6DC7" w:rsidRDefault="008E6DC7" w:rsidP="008E6DC7">
      <w:r>
        <w:t>__________________</w:t>
      </w:r>
    </w:p>
    <w:p w14:paraId="56201B6B" w14:textId="77777777" w:rsidR="008E6DC7" w:rsidRDefault="008E6DC7">
      <w:r>
        <w:t>Dean</w:t>
      </w:r>
    </w:p>
    <w:p w14:paraId="28C8AE57" w14:textId="77777777" w:rsidR="008E6DC7" w:rsidRDefault="008E6DC7"/>
    <w:p w14:paraId="35D50A9C" w14:textId="77777777" w:rsidR="008E6DC7" w:rsidRDefault="008E6DC7"/>
    <w:p w14:paraId="4904D5B1" w14:textId="77777777" w:rsidR="008E6DC7" w:rsidRDefault="008E6DC7"/>
    <w:p w14:paraId="5986CB07" w14:textId="77777777" w:rsidR="008E6DC7" w:rsidRDefault="008E6DC7"/>
    <w:sectPr w:rsidR="008E6DC7">
      <w:pgSz w:w="12240" w:h="15840"/>
      <w:pgMar w:top="1440" w:right="1800" w:bottom="100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50040"/>
    <w:multiLevelType w:val="singleLevel"/>
    <w:tmpl w:val="8CC03E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F96FAC"/>
    <w:multiLevelType w:val="hybridMultilevel"/>
    <w:tmpl w:val="C4B85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D659C"/>
    <w:multiLevelType w:val="singleLevel"/>
    <w:tmpl w:val="ECBA4A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5227E43"/>
    <w:multiLevelType w:val="singleLevel"/>
    <w:tmpl w:val="8B001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8995ED7"/>
    <w:multiLevelType w:val="singleLevel"/>
    <w:tmpl w:val="8B001744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0A059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DC9340D"/>
    <w:multiLevelType w:val="singleLevel"/>
    <w:tmpl w:val="8B001744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AB9098D"/>
    <w:multiLevelType w:val="hybridMultilevel"/>
    <w:tmpl w:val="154EBC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CC5D60"/>
    <w:multiLevelType w:val="singleLevel"/>
    <w:tmpl w:val="8B001744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5E6465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02D1FD5"/>
    <w:multiLevelType w:val="singleLevel"/>
    <w:tmpl w:val="8B001744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26F7A0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D576942"/>
    <w:multiLevelType w:val="hybridMultilevel"/>
    <w:tmpl w:val="BAF86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281524">
    <w:abstractNumId w:val="11"/>
  </w:num>
  <w:num w:numId="2" w16cid:durableId="904678750">
    <w:abstractNumId w:val="9"/>
  </w:num>
  <w:num w:numId="3" w16cid:durableId="1149710586">
    <w:abstractNumId w:val="5"/>
  </w:num>
  <w:num w:numId="4" w16cid:durableId="855115270">
    <w:abstractNumId w:val="3"/>
  </w:num>
  <w:num w:numId="5" w16cid:durableId="1386566488">
    <w:abstractNumId w:val="6"/>
  </w:num>
  <w:num w:numId="6" w16cid:durableId="736510878">
    <w:abstractNumId w:val="4"/>
  </w:num>
  <w:num w:numId="7" w16cid:durableId="916864996">
    <w:abstractNumId w:val="8"/>
  </w:num>
  <w:num w:numId="8" w16cid:durableId="1212154099">
    <w:abstractNumId w:val="0"/>
  </w:num>
  <w:num w:numId="9" w16cid:durableId="591742612">
    <w:abstractNumId w:val="10"/>
  </w:num>
  <w:num w:numId="10" w16cid:durableId="1343243087">
    <w:abstractNumId w:val="2"/>
  </w:num>
  <w:num w:numId="11" w16cid:durableId="2136170306">
    <w:abstractNumId w:val="12"/>
  </w:num>
  <w:num w:numId="12" w16cid:durableId="854687463">
    <w:abstractNumId w:val="1"/>
  </w:num>
  <w:num w:numId="13" w16cid:durableId="12222475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95A"/>
    <w:rsid w:val="00000D6A"/>
    <w:rsid w:val="00004D3D"/>
    <w:rsid w:val="0001642E"/>
    <w:rsid w:val="00027A49"/>
    <w:rsid w:val="00077A75"/>
    <w:rsid w:val="00097963"/>
    <w:rsid w:val="000B6C1E"/>
    <w:rsid w:val="000E79E1"/>
    <w:rsid w:val="000F2887"/>
    <w:rsid w:val="001507D9"/>
    <w:rsid w:val="001537A3"/>
    <w:rsid w:val="001766CC"/>
    <w:rsid w:val="001C3194"/>
    <w:rsid w:val="001F12C0"/>
    <w:rsid w:val="002127A9"/>
    <w:rsid w:val="00221C9E"/>
    <w:rsid w:val="00251C50"/>
    <w:rsid w:val="002564B3"/>
    <w:rsid w:val="00271B47"/>
    <w:rsid w:val="002B2AC7"/>
    <w:rsid w:val="002C099F"/>
    <w:rsid w:val="002D51B4"/>
    <w:rsid w:val="003006F3"/>
    <w:rsid w:val="00340627"/>
    <w:rsid w:val="00344914"/>
    <w:rsid w:val="00347809"/>
    <w:rsid w:val="003569C4"/>
    <w:rsid w:val="00366C6A"/>
    <w:rsid w:val="003A0CAF"/>
    <w:rsid w:val="003A4417"/>
    <w:rsid w:val="003D29BC"/>
    <w:rsid w:val="003E6746"/>
    <w:rsid w:val="003F2267"/>
    <w:rsid w:val="003F702D"/>
    <w:rsid w:val="003F71A5"/>
    <w:rsid w:val="0040078F"/>
    <w:rsid w:val="00412E0D"/>
    <w:rsid w:val="0043100C"/>
    <w:rsid w:val="00470233"/>
    <w:rsid w:val="00514292"/>
    <w:rsid w:val="00553189"/>
    <w:rsid w:val="00553197"/>
    <w:rsid w:val="00566A2A"/>
    <w:rsid w:val="005837DC"/>
    <w:rsid w:val="005C1624"/>
    <w:rsid w:val="005C646E"/>
    <w:rsid w:val="005D3332"/>
    <w:rsid w:val="00647DBB"/>
    <w:rsid w:val="00662872"/>
    <w:rsid w:val="00690F1C"/>
    <w:rsid w:val="006B7482"/>
    <w:rsid w:val="006F471A"/>
    <w:rsid w:val="0070540D"/>
    <w:rsid w:val="007541B6"/>
    <w:rsid w:val="007731C6"/>
    <w:rsid w:val="007C44B7"/>
    <w:rsid w:val="007D1E39"/>
    <w:rsid w:val="007D366B"/>
    <w:rsid w:val="007F209B"/>
    <w:rsid w:val="00836D77"/>
    <w:rsid w:val="00860E5F"/>
    <w:rsid w:val="0086102F"/>
    <w:rsid w:val="0086298D"/>
    <w:rsid w:val="00866375"/>
    <w:rsid w:val="0086781E"/>
    <w:rsid w:val="008A27A4"/>
    <w:rsid w:val="008B58FC"/>
    <w:rsid w:val="008C295A"/>
    <w:rsid w:val="008E6DC7"/>
    <w:rsid w:val="009A32CF"/>
    <w:rsid w:val="009A7606"/>
    <w:rsid w:val="009B121A"/>
    <w:rsid w:val="009E59BC"/>
    <w:rsid w:val="009E6531"/>
    <w:rsid w:val="00A03F27"/>
    <w:rsid w:val="00A17541"/>
    <w:rsid w:val="00A17C90"/>
    <w:rsid w:val="00A54E72"/>
    <w:rsid w:val="00AA7F3A"/>
    <w:rsid w:val="00AD4EC6"/>
    <w:rsid w:val="00BE19C5"/>
    <w:rsid w:val="00BE1D32"/>
    <w:rsid w:val="00BE6611"/>
    <w:rsid w:val="00C60D77"/>
    <w:rsid w:val="00CB23FA"/>
    <w:rsid w:val="00CC5DF8"/>
    <w:rsid w:val="00CD05E7"/>
    <w:rsid w:val="00CD180C"/>
    <w:rsid w:val="00CD4693"/>
    <w:rsid w:val="00D11ED4"/>
    <w:rsid w:val="00D13B9F"/>
    <w:rsid w:val="00D26E4E"/>
    <w:rsid w:val="00D61DB9"/>
    <w:rsid w:val="00DA74EC"/>
    <w:rsid w:val="00DB41F9"/>
    <w:rsid w:val="00DC4955"/>
    <w:rsid w:val="00DE3B7C"/>
    <w:rsid w:val="00E27755"/>
    <w:rsid w:val="00E62A18"/>
    <w:rsid w:val="00ED470B"/>
    <w:rsid w:val="00ED54E0"/>
    <w:rsid w:val="00EE53D4"/>
    <w:rsid w:val="00EE77EB"/>
    <w:rsid w:val="00F003E8"/>
    <w:rsid w:val="00F20816"/>
    <w:rsid w:val="00F429C7"/>
    <w:rsid w:val="00F4384C"/>
    <w:rsid w:val="00F5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645FB5"/>
  <w15:chartTrackingRefBased/>
  <w15:docId w15:val="{FAC4B139-022A-48A3-8DE0-2C2D9FE36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E39"/>
    <w:pPr>
      <w:ind w:left="720"/>
    </w:pPr>
  </w:style>
  <w:style w:type="character" w:styleId="Hyperlink">
    <w:name w:val="Hyperlink"/>
    <w:uiPriority w:val="99"/>
    <w:unhideWhenUsed/>
    <w:rsid w:val="00EE77E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6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40627"/>
    <w:rPr>
      <w:rFonts w:ascii="Segoe UI" w:hAnsi="Segoe UI" w:cs="Segoe UI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7054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1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y.balkun@shu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udith.stark@shu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DF172-F464-4DCB-9809-E6C07823F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SETON HALL UNIVERSITY</vt:lpstr>
    </vt:vector>
  </TitlesOfParts>
  <Company>BiblicalResource.com</Company>
  <LinksUpToDate>false</LinksUpToDate>
  <CharactersWithSpaces>4140</CharactersWithSpaces>
  <SharedDoc>false</SharedDoc>
  <HLinks>
    <vt:vector size="12" baseType="variant">
      <vt:variant>
        <vt:i4>2162763</vt:i4>
      </vt:variant>
      <vt:variant>
        <vt:i4>3</vt:i4>
      </vt:variant>
      <vt:variant>
        <vt:i4>0</vt:i4>
      </vt:variant>
      <vt:variant>
        <vt:i4>5</vt:i4>
      </vt:variant>
      <vt:variant>
        <vt:lpwstr>mailto:mary.balkun@shu.edu</vt:lpwstr>
      </vt:variant>
      <vt:variant>
        <vt:lpwstr/>
      </vt:variant>
      <vt:variant>
        <vt:i4>5373988</vt:i4>
      </vt:variant>
      <vt:variant>
        <vt:i4>0</vt:i4>
      </vt:variant>
      <vt:variant>
        <vt:i4>0</vt:i4>
      </vt:variant>
      <vt:variant>
        <vt:i4>5</vt:i4>
      </vt:variant>
      <vt:variant>
        <vt:lpwstr>mailto:judith.stark@shu.edu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SETON HALL UNIVERSITY</dc:title>
  <dc:subject/>
  <dc:creator>Charles E. Carter</dc:creator>
  <cp:keywords/>
  <cp:lastModifiedBy>Mary M Balkun</cp:lastModifiedBy>
  <cp:revision>5</cp:revision>
  <dcterms:created xsi:type="dcterms:W3CDTF">2025-05-20T13:40:00Z</dcterms:created>
  <dcterms:modified xsi:type="dcterms:W3CDTF">2025-05-20T13:43:00Z</dcterms:modified>
</cp:coreProperties>
</file>